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AE735" w14:textId="0704933D" w:rsidR="00585AE8" w:rsidRDefault="002E08C7" w:rsidP="007536E9">
      <w:pPr>
        <w:spacing w:line="100" w:lineRule="exact"/>
        <w:rPr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44764" wp14:editId="2A4A7F5B">
                <wp:simplePos x="0" y="0"/>
                <wp:positionH relativeFrom="column">
                  <wp:posOffset>106680</wp:posOffset>
                </wp:positionH>
                <wp:positionV relativeFrom="paragraph">
                  <wp:posOffset>-413385</wp:posOffset>
                </wp:positionV>
                <wp:extent cx="2390775" cy="190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AA2CE" w14:textId="77777777" w:rsidR="00A913CF" w:rsidRPr="00A913CF" w:rsidRDefault="00A913CF">
                            <w:pPr>
                              <w:rPr>
                                <w:sz w:val="18"/>
                              </w:rPr>
                            </w:pPr>
                            <w:r w:rsidRPr="00A913CF">
                              <w:rPr>
                                <w:rFonts w:hint="eastAsia"/>
                                <w:sz w:val="18"/>
                              </w:rPr>
                              <w:t>様式第１１（第２３条関係）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447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4pt;margin-top:-32.55pt;width:188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" stroked="f">
                <v:textbox inset="5.85pt,.7pt,5.85pt,.7pt">
                  <w:txbxContent>
                    <w:p w14:paraId="166AA2CE" w14:textId="77777777" w:rsidR="00A913CF" w:rsidRPr="00A913CF" w:rsidRDefault="00A913CF">
                      <w:pPr>
                        <w:rPr>
                          <w:sz w:val="18"/>
                        </w:rPr>
                      </w:pPr>
                      <w:r w:rsidRPr="00A913CF">
                        <w:rPr>
                          <w:rFonts w:hint="eastAsia"/>
                          <w:sz w:val="18"/>
                        </w:rPr>
                        <w:t>様式第１１（第２３条関係）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F64C18E" w14:textId="77777777" w:rsidR="00585AE8" w:rsidRDefault="00585AE8" w:rsidP="007536E9">
      <w:pPr>
        <w:spacing w:line="100" w:lineRule="exact"/>
        <w:rPr>
          <w:sz w:val="18"/>
          <w:szCs w:val="18"/>
        </w:rPr>
      </w:pPr>
    </w:p>
    <w:p w14:paraId="3762549B" w14:textId="77777777" w:rsidR="00585AE8" w:rsidRDefault="00585AE8">
      <w:pPr>
        <w:ind w:left="2625" w:right="2625"/>
        <w:jc w:val="distribute"/>
        <w:rPr>
          <w:sz w:val="18"/>
          <w:szCs w:val="18"/>
        </w:rPr>
      </w:pPr>
      <w:r>
        <w:rPr>
          <w:rFonts w:hint="eastAsia"/>
          <w:sz w:val="18"/>
          <w:szCs w:val="18"/>
        </w:rPr>
        <w:t>病児・病後児保育医師連絡票</w:t>
      </w:r>
    </w:p>
    <w:p w14:paraId="525486FD" w14:textId="77777777" w:rsidR="00585AE8" w:rsidRDefault="00585AE8">
      <w:pPr>
        <w:pStyle w:val="2"/>
      </w:pPr>
      <w:r>
        <w:rPr>
          <w:rFonts w:hint="eastAsia"/>
        </w:rPr>
        <w:t xml:space="preserve">　　この児童は、診察の結果、次の病気又は病気の回復期にあるため病児・病後児保育の利用が可能と思われます。</w:t>
      </w:r>
    </w:p>
    <w:p w14:paraId="0FCB7918" w14:textId="77777777" w:rsidR="00585AE8" w:rsidRDefault="00585AE8">
      <w:pPr>
        <w:pStyle w:val="a4"/>
        <w:tabs>
          <w:tab w:val="clear" w:pos="4252"/>
          <w:tab w:val="clear" w:pos="8504"/>
        </w:tabs>
        <w:snapToGrid/>
        <w:spacing w:before="105" w:after="52" w:line="315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（保護者記入欄）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6"/>
        <w:gridCol w:w="1155"/>
        <w:gridCol w:w="2415"/>
        <w:gridCol w:w="1365"/>
        <w:gridCol w:w="630"/>
        <w:gridCol w:w="2415"/>
        <w:gridCol w:w="324"/>
      </w:tblGrid>
      <w:tr w:rsidR="00585AE8" w14:paraId="2BE2E096" w14:textId="77777777">
        <w:trPr>
          <w:gridBefore w:val="1"/>
          <w:gridAfter w:val="1"/>
          <w:wBefore w:w="306" w:type="dxa"/>
          <w:wAfter w:w="324" w:type="dxa"/>
          <w:trHeight w:hRule="exact" w:val="420"/>
        </w:trPr>
        <w:tc>
          <w:tcPr>
            <w:tcW w:w="1155" w:type="dxa"/>
            <w:vAlign w:val="center"/>
          </w:tcPr>
          <w:p w14:paraId="0BF157C0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3780" w:type="dxa"/>
            <w:gridSpan w:val="2"/>
            <w:vAlign w:val="center"/>
          </w:tcPr>
          <w:p w14:paraId="44C025E9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A7B2839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415" w:type="dxa"/>
            <w:vAlign w:val="center"/>
          </w:tcPr>
          <w:p w14:paraId="01C2DE9D" w14:textId="77777777" w:rsidR="00585AE8" w:rsidRDefault="00585AE8">
            <w:pPr>
              <w:jc w:val="center"/>
              <w:rPr>
                <w:sz w:val="18"/>
                <w:szCs w:val="18"/>
              </w:rPr>
            </w:pPr>
          </w:p>
        </w:tc>
      </w:tr>
      <w:tr w:rsidR="00585AE8" w14:paraId="27B9BEA9" w14:textId="77777777">
        <w:trPr>
          <w:gridBefore w:val="1"/>
          <w:gridAfter w:val="1"/>
          <w:wBefore w:w="306" w:type="dxa"/>
          <w:wAfter w:w="324" w:type="dxa"/>
          <w:cantSplit/>
          <w:trHeight w:hRule="exact" w:val="420"/>
        </w:trPr>
        <w:tc>
          <w:tcPr>
            <w:tcW w:w="1155" w:type="dxa"/>
            <w:vAlign w:val="center"/>
          </w:tcPr>
          <w:p w14:paraId="39CEB323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825" w:type="dxa"/>
            <w:gridSpan w:val="4"/>
            <w:tcBorders>
              <w:bottom w:val="nil"/>
            </w:tcBorders>
            <w:vAlign w:val="center"/>
          </w:tcPr>
          <w:p w14:paraId="49BB0B9F" w14:textId="77777777" w:rsidR="00585AE8" w:rsidRDefault="00585A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　月　　　日生（　　　歳　　　か月）</w:t>
            </w:r>
          </w:p>
        </w:tc>
      </w:tr>
      <w:tr w:rsidR="00585AE8" w14:paraId="11F2D408" w14:textId="77777777">
        <w:trPr>
          <w:gridBefore w:val="1"/>
          <w:gridAfter w:val="1"/>
          <w:wBefore w:w="306" w:type="dxa"/>
          <w:wAfter w:w="324" w:type="dxa"/>
          <w:trHeight w:hRule="exact" w:val="420"/>
        </w:trPr>
        <w:tc>
          <w:tcPr>
            <w:tcW w:w="1155" w:type="dxa"/>
            <w:vAlign w:val="center"/>
          </w:tcPr>
          <w:p w14:paraId="1BD42274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780" w:type="dxa"/>
            <w:gridSpan w:val="2"/>
            <w:tcBorders>
              <w:right w:val="nil"/>
            </w:tcBorders>
            <w:vAlign w:val="center"/>
          </w:tcPr>
          <w:p w14:paraId="343A7370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416B6B7A" w14:textId="77777777" w:rsidR="00585AE8" w:rsidRDefault="00585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nil"/>
            </w:tcBorders>
            <w:vAlign w:val="center"/>
          </w:tcPr>
          <w:p w14:paraId="5106EE5A" w14:textId="77777777" w:rsidR="00585AE8" w:rsidRDefault="00585AE8">
            <w:pPr>
              <w:rPr>
                <w:sz w:val="18"/>
                <w:szCs w:val="18"/>
              </w:rPr>
            </w:pPr>
          </w:p>
        </w:tc>
      </w:tr>
      <w:tr w:rsidR="00585AE8" w14:paraId="5F680E7B" w14:textId="77777777">
        <w:trPr>
          <w:gridBefore w:val="1"/>
          <w:gridAfter w:val="1"/>
          <w:wBefore w:w="306" w:type="dxa"/>
          <w:wAfter w:w="324" w:type="dxa"/>
          <w:trHeight w:hRule="exact" w:val="420"/>
        </w:trPr>
        <w:tc>
          <w:tcPr>
            <w:tcW w:w="1155" w:type="dxa"/>
            <w:vAlign w:val="center"/>
          </w:tcPr>
          <w:p w14:paraId="2BBCE883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保護者氏名</w:t>
            </w:r>
          </w:p>
        </w:tc>
        <w:tc>
          <w:tcPr>
            <w:tcW w:w="3780" w:type="dxa"/>
            <w:gridSpan w:val="2"/>
            <w:vAlign w:val="center"/>
          </w:tcPr>
          <w:p w14:paraId="0930A683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A70968E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2415" w:type="dxa"/>
            <w:vAlign w:val="center"/>
          </w:tcPr>
          <w:p w14:paraId="3C4C8A72" w14:textId="77777777" w:rsidR="00585AE8" w:rsidRDefault="00585AE8">
            <w:pPr>
              <w:rPr>
                <w:sz w:val="18"/>
                <w:szCs w:val="18"/>
              </w:rPr>
            </w:pPr>
          </w:p>
        </w:tc>
      </w:tr>
      <w:tr w:rsidR="00585AE8" w14:paraId="4798C7F4" w14:textId="77777777">
        <w:trPr>
          <w:cantSplit/>
          <w:trHeight w:hRule="exact" w:val="630"/>
        </w:trPr>
        <w:tc>
          <w:tcPr>
            <w:tcW w:w="86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06112" w14:textId="77777777" w:rsidR="00585AE8" w:rsidRDefault="00585AE8">
            <w:pPr>
              <w:pStyle w:val="a4"/>
              <w:tabs>
                <w:tab w:val="clear" w:pos="4252"/>
                <w:tab w:val="clear" w:pos="8504"/>
              </w:tabs>
              <w:snapToGrid/>
              <w:spacing w:after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（医療機関記入欄）</w:t>
            </w:r>
          </w:p>
        </w:tc>
      </w:tr>
      <w:tr w:rsidR="00585AE8" w14:paraId="0BAB1864" w14:textId="77777777">
        <w:trPr>
          <w:gridBefore w:val="1"/>
          <w:gridAfter w:val="1"/>
          <w:wBefore w:w="306" w:type="dxa"/>
          <w:wAfter w:w="324" w:type="dxa"/>
          <w:cantSplit/>
          <w:trHeight w:hRule="exact" w:val="2520"/>
        </w:trPr>
        <w:tc>
          <w:tcPr>
            <w:tcW w:w="1155" w:type="dxa"/>
            <w:vAlign w:val="center"/>
          </w:tcPr>
          <w:p w14:paraId="4B3BC25E" w14:textId="77777777" w:rsidR="00585AE8" w:rsidRDefault="00585AE8">
            <w:pPr>
              <w:spacing w:line="315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病名</w:t>
            </w:r>
          </w:p>
          <w:p w14:paraId="4E9C6B1C" w14:textId="77777777" w:rsidR="00585AE8" w:rsidRDefault="00585AE8">
            <w:pPr>
              <w:spacing w:line="315" w:lineRule="exact"/>
              <w:ind w:left="-100" w:right="-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（番号に○）</w:t>
            </w:r>
          </w:p>
        </w:tc>
        <w:tc>
          <w:tcPr>
            <w:tcW w:w="2415" w:type="dxa"/>
            <w:vAlign w:val="center"/>
          </w:tcPr>
          <w:p w14:paraId="61C5FEA4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急性上気道炎</w:t>
            </w:r>
          </w:p>
          <w:p w14:paraId="03C6C1E2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　気管支炎・肺炎</w:t>
            </w:r>
          </w:p>
          <w:p w14:paraId="7B08A894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　喘息・喘息様気管支炎</w:t>
            </w:r>
          </w:p>
          <w:p w14:paraId="16383FC9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　嘔吐下痢症</w:t>
            </w:r>
          </w:p>
          <w:p w14:paraId="06F3CBFA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感染性胃腸炎</w:t>
            </w:r>
          </w:p>
          <w:p w14:paraId="51E4F403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　結膜炎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流角結含む</w:t>
            </w:r>
            <w:r>
              <w:rPr>
                <w:sz w:val="18"/>
                <w:szCs w:val="18"/>
              </w:rPr>
              <w:t>)</w:t>
            </w:r>
          </w:p>
          <w:p w14:paraId="5771E7C9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　伝染性膿痂疹</w:t>
            </w:r>
          </w:p>
          <w:p w14:paraId="47D5FBE9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　手足口病</w:t>
            </w:r>
          </w:p>
        </w:tc>
        <w:tc>
          <w:tcPr>
            <w:tcW w:w="1995" w:type="dxa"/>
            <w:gridSpan w:val="2"/>
            <w:vAlign w:val="center"/>
          </w:tcPr>
          <w:p w14:paraId="772DF714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　突発性発疹</w:t>
            </w:r>
          </w:p>
          <w:p w14:paraId="396CA783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 xml:space="preserve">　伝染性紅斑</w:t>
            </w:r>
          </w:p>
          <w:p w14:paraId="18632023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 xml:space="preserve">　麻疹</w:t>
            </w:r>
          </w:p>
          <w:p w14:paraId="2DD4A67F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 xml:space="preserve">　水痘</w:t>
            </w:r>
          </w:p>
          <w:p w14:paraId="5204306D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rFonts w:hint="eastAsia"/>
                <w:sz w:val="18"/>
                <w:szCs w:val="18"/>
              </w:rPr>
              <w:t xml:space="preserve">　風疹</w:t>
            </w:r>
          </w:p>
          <w:p w14:paraId="05C29AB8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 xml:space="preserve">　インフルエンザ</w:t>
            </w:r>
          </w:p>
          <w:p w14:paraId="15B64583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 xml:space="preserve">　溶連菌感染症</w:t>
            </w:r>
          </w:p>
          <w:p w14:paraId="0C955CB4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 xml:space="preserve">　中耳炎・外耳炎</w:t>
            </w:r>
          </w:p>
        </w:tc>
        <w:tc>
          <w:tcPr>
            <w:tcW w:w="2415" w:type="dxa"/>
            <w:vAlign w:val="center"/>
          </w:tcPr>
          <w:p w14:paraId="59121C03" w14:textId="77777777" w:rsidR="00585AE8" w:rsidRDefault="00585AE8">
            <w:pPr>
              <w:spacing w:line="288" w:lineRule="exact"/>
              <w:ind w:righ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 xml:space="preserve">　流行性耳下腺炎</w:t>
            </w:r>
          </w:p>
          <w:p w14:paraId="26C988E4" w14:textId="77777777" w:rsidR="00585AE8" w:rsidRDefault="00585AE8">
            <w:pPr>
              <w:spacing w:line="288" w:lineRule="exact"/>
              <w:ind w:righ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 xml:space="preserve">　百日咳</w:t>
            </w:r>
          </w:p>
          <w:p w14:paraId="1C955897" w14:textId="77777777" w:rsidR="00585AE8" w:rsidRDefault="00585AE8">
            <w:pPr>
              <w:spacing w:line="288" w:lineRule="exact"/>
              <w:ind w:right="-100"/>
              <w:jc w:val="left"/>
              <w:rPr>
                <w:w w:val="90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 xml:space="preserve">　咽頭結膜熱</w:t>
            </w:r>
            <w:r>
              <w:rPr>
                <w:rFonts w:hint="eastAsia"/>
                <w:w w:val="95"/>
                <w:sz w:val="18"/>
                <w:szCs w:val="18"/>
              </w:rPr>
              <w:t>（プール熱）</w:t>
            </w:r>
          </w:p>
          <w:p w14:paraId="28745074" w14:textId="77777777" w:rsidR="00585AE8" w:rsidRDefault="00585AE8">
            <w:pPr>
              <w:spacing w:line="288" w:lineRule="exact"/>
              <w:ind w:righ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 xml:space="preserve">　ヘルパンギーナ</w:t>
            </w:r>
          </w:p>
          <w:p w14:paraId="113F4371" w14:textId="77777777" w:rsidR="00585AE8" w:rsidRDefault="00585AE8">
            <w:pPr>
              <w:spacing w:line="288" w:lineRule="exact"/>
              <w:ind w:righ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 xml:space="preserve">　マイコプラズマ肺炎</w:t>
            </w:r>
          </w:p>
          <w:p w14:paraId="430AFC99" w14:textId="77777777" w:rsidR="00585AE8" w:rsidRDefault="00585AE8">
            <w:pPr>
              <w:spacing w:line="288" w:lineRule="exact"/>
              <w:ind w:righ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 xml:space="preserve">　その他</w:t>
            </w:r>
          </w:p>
          <w:p w14:paraId="17895C6A" w14:textId="77777777" w:rsidR="00585AE8" w:rsidRDefault="00585AE8">
            <w:pPr>
              <w:spacing w:after="288" w:line="288" w:lineRule="exact"/>
              <w:ind w:right="-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（　　　　　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85AE8" w14:paraId="24DCE046" w14:textId="77777777">
        <w:trPr>
          <w:gridBefore w:val="1"/>
          <w:gridAfter w:val="1"/>
          <w:wBefore w:w="306" w:type="dxa"/>
          <w:wAfter w:w="324" w:type="dxa"/>
          <w:cantSplit/>
          <w:trHeight w:hRule="exact" w:val="735"/>
        </w:trPr>
        <w:tc>
          <w:tcPr>
            <w:tcW w:w="1155" w:type="dxa"/>
            <w:vAlign w:val="center"/>
          </w:tcPr>
          <w:p w14:paraId="3DD36B8D" w14:textId="77777777" w:rsidR="00585AE8" w:rsidRDefault="00585AE8">
            <w:pPr>
              <w:spacing w:line="288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症状</w:t>
            </w:r>
          </w:p>
          <w:p w14:paraId="72D1D50A" w14:textId="77777777" w:rsidR="00585AE8" w:rsidRDefault="00585AE8">
            <w:pPr>
              <w:spacing w:line="288" w:lineRule="exact"/>
              <w:ind w:left="-100" w:right="-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（番号に○）</w:t>
            </w:r>
          </w:p>
        </w:tc>
        <w:tc>
          <w:tcPr>
            <w:tcW w:w="6825" w:type="dxa"/>
            <w:gridSpan w:val="4"/>
            <w:vAlign w:val="center"/>
          </w:tcPr>
          <w:p w14:paraId="76E6D225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>
              <w:rPr>
                <w:rFonts w:hint="eastAsia"/>
                <w:sz w:val="18"/>
                <w:szCs w:val="18"/>
              </w:rPr>
              <w:t xml:space="preserve">　発熱　　</w:t>
            </w:r>
            <w:r>
              <w:rPr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 xml:space="preserve">　下痢　　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 xml:space="preserve">　嘔吐　　</w:t>
            </w:r>
            <w:r>
              <w:rPr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 xml:space="preserve">　咳嗽　　</w:t>
            </w:r>
            <w:r>
              <w:rPr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 xml:space="preserve">　喘鳴　　</w:t>
            </w:r>
            <w:r>
              <w:rPr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 xml:space="preserve">　発疹</w:t>
            </w:r>
          </w:p>
          <w:p w14:paraId="1018DCD7" w14:textId="77777777" w:rsidR="00585AE8" w:rsidRDefault="00585AE8">
            <w:pPr>
              <w:spacing w:line="28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rFonts w:hint="eastAsia"/>
                <w:sz w:val="18"/>
                <w:szCs w:val="18"/>
              </w:rPr>
              <w:t xml:space="preserve">　その他（　　　　　　　　　　　　　　　　　　　　　　　　）</w:t>
            </w:r>
          </w:p>
        </w:tc>
      </w:tr>
      <w:tr w:rsidR="00585AE8" w14:paraId="414D3108" w14:textId="77777777">
        <w:trPr>
          <w:gridBefore w:val="1"/>
          <w:gridAfter w:val="1"/>
          <w:wBefore w:w="306" w:type="dxa"/>
          <w:wAfter w:w="324" w:type="dxa"/>
          <w:cantSplit/>
          <w:trHeight w:hRule="exact" w:val="420"/>
        </w:trPr>
        <w:tc>
          <w:tcPr>
            <w:tcW w:w="1155" w:type="dxa"/>
            <w:vAlign w:val="center"/>
          </w:tcPr>
          <w:p w14:paraId="4894B1CC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隔離</w:t>
            </w:r>
          </w:p>
        </w:tc>
        <w:tc>
          <w:tcPr>
            <w:tcW w:w="6825" w:type="dxa"/>
            <w:gridSpan w:val="4"/>
            <w:vAlign w:val="center"/>
          </w:tcPr>
          <w:p w14:paraId="0B75CD2F" w14:textId="77777777" w:rsidR="00585AE8" w:rsidRDefault="00585A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必要　・　不要</w:t>
            </w:r>
          </w:p>
        </w:tc>
      </w:tr>
      <w:tr w:rsidR="00585AE8" w14:paraId="7AB931AD" w14:textId="77777777">
        <w:trPr>
          <w:gridBefore w:val="1"/>
          <w:gridAfter w:val="1"/>
          <w:wBefore w:w="306" w:type="dxa"/>
          <w:wAfter w:w="324" w:type="dxa"/>
          <w:cantSplit/>
          <w:trHeight w:hRule="exact" w:val="420"/>
        </w:trPr>
        <w:tc>
          <w:tcPr>
            <w:tcW w:w="1155" w:type="dxa"/>
            <w:vMerge w:val="restart"/>
            <w:vAlign w:val="center"/>
          </w:tcPr>
          <w:p w14:paraId="495ED925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処方内容</w:t>
            </w:r>
          </w:p>
        </w:tc>
        <w:tc>
          <w:tcPr>
            <w:tcW w:w="2415" w:type="dxa"/>
            <w:vAlign w:val="center"/>
          </w:tcPr>
          <w:p w14:paraId="56BD4718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薬　品　名</w:t>
            </w:r>
          </w:p>
        </w:tc>
        <w:tc>
          <w:tcPr>
            <w:tcW w:w="1995" w:type="dxa"/>
            <w:gridSpan w:val="2"/>
            <w:vAlign w:val="center"/>
          </w:tcPr>
          <w:p w14:paraId="365D37B7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　　　法</w:t>
            </w:r>
          </w:p>
        </w:tc>
        <w:tc>
          <w:tcPr>
            <w:tcW w:w="2415" w:type="dxa"/>
            <w:vAlign w:val="center"/>
          </w:tcPr>
          <w:p w14:paraId="312F32B6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　　　量</w:t>
            </w:r>
          </w:p>
        </w:tc>
      </w:tr>
      <w:tr w:rsidR="00585AE8" w14:paraId="6BE74B8A" w14:textId="77777777">
        <w:trPr>
          <w:gridBefore w:val="1"/>
          <w:gridAfter w:val="1"/>
          <w:wBefore w:w="306" w:type="dxa"/>
          <w:wAfter w:w="324" w:type="dxa"/>
          <w:cantSplit/>
          <w:trHeight w:hRule="exact" w:val="420"/>
        </w:trPr>
        <w:tc>
          <w:tcPr>
            <w:tcW w:w="1155" w:type="dxa"/>
            <w:vMerge/>
            <w:vAlign w:val="center"/>
          </w:tcPr>
          <w:p w14:paraId="2DB3B794" w14:textId="77777777" w:rsidR="00585AE8" w:rsidRDefault="00585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62967ACF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1F2536E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087782F3" w14:textId="77777777" w:rsidR="00585AE8" w:rsidRDefault="00585AE8">
            <w:pPr>
              <w:rPr>
                <w:sz w:val="18"/>
                <w:szCs w:val="18"/>
              </w:rPr>
            </w:pPr>
          </w:p>
        </w:tc>
      </w:tr>
      <w:tr w:rsidR="00585AE8" w14:paraId="3757A536" w14:textId="77777777">
        <w:trPr>
          <w:gridBefore w:val="1"/>
          <w:gridAfter w:val="1"/>
          <w:wBefore w:w="306" w:type="dxa"/>
          <w:wAfter w:w="324" w:type="dxa"/>
          <w:cantSplit/>
          <w:trHeight w:hRule="exact" w:val="840"/>
        </w:trPr>
        <w:tc>
          <w:tcPr>
            <w:tcW w:w="1155" w:type="dxa"/>
            <w:vAlign w:val="center"/>
          </w:tcPr>
          <w:p w14:paraId="2349CDDE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安静度</w:t>
            </w:r>
          </w:p>
        </w:tc>
        <w:tc>
          <w:tcPr>
            <w:tcW w:w="6825" w:type="dxa"/>
            <w:gridSpan w:val="4"/>
            <w:vAlign w:val="center"/>
          </w:tcPr>
          <w:p w14:paraId="616B844E" w14:textId="77777777" w:rsidR="00585AE8" w:rsidRDefault="00585AE8">
            <w:pPr>
              <w:spacing w:line="262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ベッド上安静</w:t>
            </w:r>
          </w:p>
          <w:p w14:paraId="74BF8930" w14:textId="77777777" w:rsidR="00585AE8" w:rsidRDefault="00585AE8">
            <w:pPr>
              <w:spacing w:line="262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　室内安静（ベッド上での生活が主、他児との静かな遊びは可）</w:t>
            </w:r>
          </w:p>
          <w:p w14:paraId="72FEE301" w14:textId="77777777" w:rsidR="00585AE8" w:rsidRDefault="00585AE8">
            <w:pPr>
              <w:spacing w:line="262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　室内保育（他児と室内で普通に遊んでよい）</w:t>
            </w:r>
          </w:p>
        </w:tc>
      </w:tr>
      <w:tr w:rsidR="00585AE8" w14:paraId="472DF601" w14:textId="77777777">
        <w:trPr>
          <w:gridBefore w:val="1"/>
          <w:gridAfter w:val="1"/>
          <w:wBefore w:w="306" w:type="dxa"/>
          <w:wAfter w:w="324" w:type="dxa"/>
          <w:cantSplit/>
          <w:trHeight w:hRule="exact" w:val="735"/>
        </w:trPr>
        <w:tc>
          <w:tcPr>
            <w:tcW w:w="1155" w:type="dxa"/>
            <w:vAlign w:val="center"/>
          </w:tcPr>
          <w:p w14:paraId="3869C83B" w14:textId="77777777" w:rsidR="00585AE8" w:rsidRDefault="00585AE8">
            <w:pPr>
              <w:spacing w:line="288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　事　の注意点</w:t>
            </w:r>
          </w:p>
        </w:tc>
        <w:tc>
          <w:tcPr>
            <w:tcW w:w="6825" w:type="dxa"/>
            <w:gridSpan w:val="4"/>
            <w:vAlign w:val="center"/>
          </w:tcPr>
          <w:p w14:paraId="4D336170" w14:textId="77777777" w:rsidR="00585AE8" w:rsidRDefault="00585AE8">
            <w:pPr>
              <w:spacing w:line="288" w:lineRule="exact"/>
              <w:ind w:left="1440" w:hanging="14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無　・　有　（ミルクのみ・離乳食（前期・中期・後期）・粥食・米飯</w:t>
            </w:r>
            <w:r>
              <w:rPr>
                <w:rFonts w:hint="eastAsia"/>
                <w:spacing w:val="270"/>
                <w:sz w:val="18"/>
                <w:szCs w:val="18"/>
              </w:rPr>
              <w:t>食</w:t>
            </w:r>
            <w:r>
              <w:rPr>
                <w:rFonts w:hint="eastAsia"/>
                <w:sz w:val="18"/>
                <w:szCs w:val="18"/>
              </w:rPr>
              <w:t>除去必要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・その他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85AE8" w14:paraId="7E670E10" w14:textId="77777777">
        <w:trPr>
          <w:gridBefore w:val="1"/>
          <w:gridAfter w:val="1"/>
          <w:wBefore w:w="306" w:type="dxa"/>
          <w:wAfter w:w="324" w:type="dxa"/>
          <w:cantSplit/>
          <w:trHeight w:hRule="exact" w:val="630"/>
        </w:trPr>
        <w:tc>
          <w:tcPr>
            <w:tcW w:w="1155" w:type="dxa"/>
            <w:vAlign w:val="center"/>
          </w:tcPr>
          <w:p w14:paraId="494368EB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注意事項等</w:t>
            </w:r>
          </w:p>
        </w:tc>
        <w:tc>
          <w:tcPr>
            <w:tcW w:w="6825" w:type="dxa"/>
            <w:gridSpan w:val="4"/>
            <w:vAlign w:val="center"/>
          </w:tcPr>
          <w:p w14:paraId="3A1CD012" w14:textId="77777777" w:rsidR="00585AE8" w:rsidRDefault="00585AE8">
            <w:pPr>
              <w:rPr>
                <w:sz w:val="18"/>
                <w:szCs w:val="18"/>
              </w:rPr>
            </w:pPr>
          </w:p>
        </w:tc>
      </w:tr>
    </w:tbl>
    <w:p w14:paraId="52937F9C" w14:textId="77777777" w:rsidR="00585AE8" w:rsidRDefault="00585AE8" w:rsidP="007536E9">
      <w:pPr>
        <w:pStyle w:val="a4"/>
        <w:tabs>
          <w:tab w:val="clear" w:pos="4252"/>
          <w:tab w:val="clear" w:pos="8504"/>
        </w:tabs>
        <w:snapToGrid/>
        <w:spacing w:before="160" w:line="1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年　　月　　日</w:t>
      </w:r>
    </w:p>
    <w:p w14:paraId="7F9370FD" w14:textId="77777777" w:rsidR="00585AE8" w:rsidRDefault="00585AE8" w:rsidP="007536E9">
      <w:pPr>
        <w:spacing w:before="240" w:line="16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医療機関名　　　　　　　　　　　　　　　　　　</w:t>
      </w:r>
    </w:p>
    <w:p w14:paraId="56629AA3" w14:textId="77777777" w:rsidR="00585AE8" w:rsidRDefault="00585AE8" w:rsidP="007536E9">
      <w:pPr>
        <w:spacing w:before="240" w:line="16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医　師　名　　　　　　　　　　　　　　　</w:t>
      </w:r>
      <w:r w:rsidR="005D1317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</w:t>
      </w:r>
    </w:p>
    <w:p w14:paraId="1FD33B74" w14:textId="77777777" w:rsidR="005D1317" w:rsidRDefault="005D1317" w:rsidP="007536E9">
      <w:pPr>
        <w:spacing w:before="240" w:line="160" w:lineRule="exact"/>
        <w:jc w:val="right"/>
        <w:rPr>
          <w:sz w:val="14"/>
          <w:szCs w:val="14"/>
        </w:rPr>
      </w:pPr>
      <w:r w:rsidRPr="005D1317">
        <w:rPr>
          <w:rFonts w:hint="eastAsia"/>
          <w:sz w:val="14"/>
          <w:szCs w:val="14"/>
        </w:rPr>
        <w:t>（自署又は記名押印）</w:t>
      </w:r>
      <w:r w:rsidRPr="005D1317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4"/>
          <w:szCs w:val="14"/>
        </w:rPr>
        <w:t xml:space="preserve">　　　　　　　　　　　　　　</w:t>
      </w:r>
      <w:r w:rsidRPr="005D1317">
        <w:rPr>
          <w:rFonts w:hint="eastAsia"/>
          <w:sz w:val="14"/>
          <w:szCs w:val="14"/>
        </w:rPr>
        <w:t xml:space="preserve">　　　　</w:t>
      </w:r>
    </w:p>
    <w:p w14:paraId="059C9BA0" w14:textId="77777777" w:rsidR="00875019" w:rsidRDefault="00875019" w:rsidP="007536E9">
      <w:pPr>
        <w:spacing w:before="240" w:line="160" w:lineRule="exact"/>
        <w:jc w:val="right"/>
        <w:rPr>
          <w:sz w:val="14"/>
          <w:szCs w:val="14"/>
        </w:rPr>
      </w:pPr>
    </w:p>
    <w:p w14:paraId="640AEB5E" w14:textId="77777777" w:rsidR="00875019" w:rsidRPr="005D1317" w:rsidRDefault="00875019" w:rsidP="007536E9">
      <w:pPr>
        <w:spacing w:before="240" w:line="160" w:lineRule="exact"/>
        <w:jc w:val="right"/>
        <w:rPr>
          <w:sz w:val="14"/>
          <w:szCs w:val="14"/>
        </w:rPr>
      </w:pPr>
    </w:p>
    <w:p w14:paraId="11F44F5E" w14:textId="77777777" w:rsidR="00103EA6" w:rsidRDefault="00103EA6" w:rsidP="00103EA6">
      <w:pPr>
        <w:spacing w:before="210"/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（保護者記入欄）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1365"/>
        <w:gridCol w:w="1470"/>
        <w:gridCol w:w="630"/>
        <w:gridCol w:w="525"/>
        <w:gridCol w:w="2310"/>
      </w:tblGrid>
      <w:tr w:rsidR="00585AE8" w14:paraId="4BD4CB18" w14:textId="77777777">
        <w:trPr>
          <w:cantSplit/>
          <w:trHeight w:hRule="exact" w:val="315"/>
        </w:trPr>
        <w:tc>
          <w:tcPr>
            <w:tcW w:w="420" w:type="dxa"/>
            <w:vMerge w:val="restart"/>
            <w:textDirection w:val="tbRlV"/>
            <w:vAlign w:val="center"/>
          </w:tcPr>
          <w:p w14:paraId="649570EF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　庭　で　の　様　子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14:paraId="541A6BF9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930" w:type="dxa"/>
            <w:gridSpan w:val="6"/>
            <w:tcBorders>
              <w:left w:val="nil"/>
            </w:tcBorders>
            <w:vAlign w:val="center"/>
          </w:tcPr>
          <w:p w14:paraId="14ACFF8F" w14:textId="77777777" w:rsidR="00585AE8" w:rsidRDefault="00585A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日（　　　）</w:t>
            </w:r>
          </w:p>
        </w:tc>
      </w:tr>
      <w:tr w:rsidR="00585AE8" w14:paraId="1450FE88" w14:textId="77777777"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3D802FC3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79B50FB9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体温</w:t>
            </w:r>
          </w:p>
        </w:tc>
        <w:tc>
          <w:tcPr>
            <w:tcW w:w="1995" w:type="dxa"/>
            <w:gridSpan w:val="2"/>
            <w:vAlign w:val="center"/>
          </w:tcPr>
          <w:p w14:paraId="32291BC7" w14:textId="77777777" w:rsidR="00585AE8" w:rsidRDefault="00585A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平均体温</w:t>
            </w:r>
          </w:p>
        </w:tc>
        <w:tc>
          <w:tcPr>
            <w:tcW w:w="2625" w:type="dxa"/>
            <w:gridSpan w:val="3"/>
            <w:vAlign w:val="center"/>
          </w:tcPr>
          <w:p w14:paraId="6E1B6699" w14:textId="77777777" w:rsidR="00585AE8" w:rsidRDefault="00585AE8">
            <w:pPr>
              <w:ind w:right="-1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前日夕方（　　　時　　　℃）</w:t>
            </w:r>
          </w:p>
        </w:tc>
        <w:tc>
          <w:tcPr>
            <w:tcW w:w="2310" w:type="dxa"/>
            <w:vAlign w:val="center"/>
          </w:tcPr>
          <w:p w14:paraId="2C3BFC76" w14:textId="77777777" w:rsidR="00585AE8" w:rsidRDefault="00585AE8">
            <w:pPr>
              <w:ind w:right="-1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今朝（　　　時　　　℃）</w:t>
            </w:r>
          </w:p>
        </w:tc>
      </w:tr>
      <w:tr w:rsidR="00585AE8" w14:paraId="15021B40" w14:textId="77777777"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02415BB6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  <w:vAlign w:val="center"/>
          </w:tcPr>
          <w:p w14:paraId="2068005A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930" w:type="dxa"/>
            <w:gridSpan w:val="6"/>
            <w:vAlign w:val="center"/>
          </w:tcPr>
          <w:p w14:paraId="50E24F1E" w14:textId="77777777" w:rsidR="00585AE8" w:rsidRDefault="00585A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解熱剤の使用　　無　・　有　（　　　月　　　日　　時使用）</w:t>
            </w:r>
          </w:p>
        </w:tc>
      </w:tr>
      <w:tr w:rsidR="00585AE8" w14:paraId="0D339A33" w14:textId="77777777"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0CDC2891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750CECA2" w14:textId="77777777" w:rsidR="00585AE8" w:rsidRDefault="00585AE8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BDEF845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鼻汁</w:t>
            </w:r>
          </w:p>
        </w:tc>
        <w:tc>
          <w:tcPr>
            <w:tcW w:w="2835" w:type="dxa"/>
            <w:gridSpan w:val="2"/>
            <w:vAlign w:val="center"/>
          </w:tcPr>
          <w:p w14:paraId="03E71476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少ない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630" w:type="dxa"/>
            <w:vAlign w:val="center"/>
          </w:tcPr>
          <w:p w14:paraId="5308987B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嘔吐</w:t>
            </w:r>
          </w:p>
        </w:tc>
        <w:tc>
          <w:tcPr>
            <w:tcW w:w="2835" w:type="dxa"/>
            <w:gridSpan w:val="2"/>
            <w:vAlign w:val="center"/>
          </w:tcPr>
          <w:p w14:paraId="0BCE8792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少ない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585AE8" w14:paraId="720D09B1" w14:textId="77777777"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0FAF45CF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5215E147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症状</w:t>
            </w:r>
          </w:p>
        </w:tc>
        <w:tc>
          <w:tcPr>
            <w:tcW w:w="630" w:type="dxa"/>
            <w:vAlign w:val="center"/>
          </w:tcPr>
          <w:p w14:paraId="2C703AC9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せき</w:t>
            </w:r>
          </w:p>
        </w:tc>
        <w:tc>
          <w:tcPr>
            <w:tcW w:w="2835" w:type="dxa"/>
            <w:gridSpan w:val="2"/>
            <w:vAlign w:val="center"/>
          </w:tcPr>
          <w:p w14:paraId="688BEA43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少ない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630" w:type="dxa"/>
            <w:vAlign w:val="center"/>
          </w:tcPr>
          <w:p w14:paraId="5AA703D9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</w:t>
            </w:r>
          </w:p>
        </w:tc>
        <w:tc>
          <w:tcPr>
            <w:tcW w:w="2835" w:type="dxa"/>
            <w:gridSpan w:val="2"/>
            <w:vAlign w:val="center"/>
          </w:tcPr>
          <w:p w14:paraId="544B912B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少ない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585AE8" w14:paraId="29F0008D" w14:textId="77777777"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7939BACA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36BFE260" w14:textId="77777777" w:rsidR="00585AE8" w:rsidRDefault="00585AE8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A5C549D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喘鳴</w:t>
            </w:r>
          </w:p>
        </w:tc>
        <w:tc>
          <w:tcPr>
            <w:tcW w:w="2835" w:type="dxa"/>
            <w:gridSpan w:val="2"/>
            <w:vAlign w:val="center"/>
          </w:tcPr>
          <w:p w14:paraId="4326FFC6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少ない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630" w:type="dxa"/>
            <w:vAlign w:val="center"/>
          </w:tcPr>
          <w:p w14:paraId="4A2F28C5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尿</w:t>
            </w:r>
          </w:p>
        </w:tc>
        <w:tc>
          <w:tcPr>
            <w:tcW w:w="2835" w:type="dxa"/>
            <w:gridSpan w:val="2"/>
            <w:vAlign w:val="center"/>
          </w:tcPr>
          <w:p w14:paraId="0E3BDF3E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少ない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585AE8" w14:paraId="65E9F35A" w14:textId="77777777"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7751EF72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D5BDA88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睡眠</w:t>
            </w:r>
          </w:p>
        </w:tc>
        <w:tc>
          <w:tcPr>
            <w:tcW w:w="6930" w:type="dxa"/>
            <w:gridSpan w:val="6"/>
            <w:vAlign w:val="center"/>
          </w:tcPr>
          <w:p w14:paraId="67DB5F75" w14:textId="77777777" w:rsidR="00585AE8" w:rsidRDefault="00585A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時　　　分～　　　　時　　　分（　良眠　・　普通　・　不眠　）</w:t>
            </w:r>
          </w:p>
        </w:tc>
      </w:tr>
      <w:tr w:rsidR="00585AE8" w14:paraId="5E0C459E" w14:textId="77777777"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5B29BA75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AE2F085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機嫌</w:t>
            </w:r>
          </w:p>
        </w:tc>
        <w:tc>
          <w:tcPr>
            <w:tcW w:w="6930" w:type="dxa"/>
            <w:gridSpan w:val="6"/>
            <w:vAlign w:val="center"/>
          </w:tcPr>
          <w:p w14:paraId="1F320C3D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良い　　　・　　　悪い</w:t>
            </w:r>
          </w:p>
        </w:tc>
      </w:tr>
      <w:tr w:rsidR="00585AE8" w14:paraId="15BAF455" w14:textId="77777777"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17D7A6DA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4728B49D" w14:textId="77777777" w:rsidR="00585AE8" w:rsidRDefault="00585AE8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食事</w:t>
            </w:r>
          </w:p>
        </w:tc>
        <w:tc>
          <w:tcPr>
            <w:tcW w:w="6930" w:type="dxa"/>
            <w:gridSpan w:val="6"/>
            <w:vAlign w:val="center"/>
          </w:tcPr>
          <w:p w14:paraId="7FA5C672" w14:textId="77777777" w:rsidR="00585AE8" w:rsidRDefault="00585A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前日夕食量（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多い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少ない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　内容（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普通食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軟食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85AE8" w14:paraId="6A57859E" w14:textId="77777777"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403C3087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14:paraId="601E881A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6930" w:type="dxa"/>
            <w:gridSpan w:val="6"/>
            <w:vAlign w:val="center"/>
          </w:tcPr>
          <w:p w14:paraId="0E583E37" w14:textId="77777777" w:rsidR="00585AE8" w:rsidRDefault="00585A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当日朝食量（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多い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少ない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　内容（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普通食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軟食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85AE8" w14:paraId="1FFC2F36" w14:textId="77777777">
        <w:trPr>
          <w:cantSplit/>
          <w:trHeight w:hRule="exact" w:val="945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3AADDCBC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7560" w:type="dxa"/>
            <w:gridSpan w:val="7"/>
            <w:tcBorders>
              <w:bottom w:val="nil"/>
            </w:tcBorders>
          </w:tcPr>
          <w:p w14:paraId="3AF9E613" w14:textId="77777777" w:rsidR="00585AE8" w:rsidRDefault="00585AE8">
            <w:pPr>
              <w:spacing w:before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その他気付いた事</w:t>
            </w:r>
          </w:p>
        </w:tc>
      </w:tr>
      <w:tr w:rsidR="00585AE8" w14:paraId="49879FDD" w14:textId="77777777">
        <w:trPr>
          <w:cantSplit/>
          <w:trHeight w:hRule="exact" w:val="315"/>
        </w:trPr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28ABE8F6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7560" w:type="dxa"/>
            <w:gridSpan w:val="7"/>
            <w:tcBorders>
              <w:left w:val="nil"/>
              <w:right w:val="nil"/>
            </w:tcBorders>
            <w:vAlign w:val="center"/>
          </w:tcPr>
          <w:p w14:paraId="6614DDA3" w14:textId="77777777" w:rsidR="00585AE8" w:rsidRDefault="00585AE8">
            <w:pPr>
              <w:rPr>
                <w:sz w:val="18"/>
                <w:szCs w:val="18"/>
              </w:rPr>
            </w:pPr>
          </w:p>
        </w:tc>
      </w:tr>
      <w:tr w:rsidR="00585AE8" w14:paraId="707BDA34" w14:textId="77777777">
        <w:trPr>
          <w:cantSplit/>
          <w:trHeight w:hRule="exact" w:val="1890"/>
        </w:trPr>
        <w:tc>
          <w:tcPr>
            <w:tcW w:w="420" w:type="dxa"/>
            <w:tcBorders>
              <w:bottom w:val="nil"/>
            </w:tcBorders>
            <w:textDirection w:val="tbRlV"/>
            <w:vAlign w:val="center"/>
          </w:tcPr>
          <w:p w14:paraId="730CBF78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食物アレルギー</w:t>
            </w:r>
          </w:p>
        </w:tc>
        <w:tc>
          <w:tcPr>
            <w:tcW w:w="7560" w:type="dxa"/>
            <w:gridSpan w:val="7"/>
            <w:tcBorders>
              <w:bottom w:val="nil"/>
            </w:tcBorders>
          </w:tcPr>
          <w:p w14:paraId="4B1A44CC" w14:textId="77777777" w:rsidR="00585AE8" w:rsidRDefault="00585AE8">
            <w:pPr>
              <w:spacing w:before="1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あり・なし</w:t>
            </w:r>
          </w:p>
          <w:p w14:paraId="49CE16A8" w14:textId="77777777" w:rsidR="00585AE8" w:rsidRDefault="00585AE8">
            <w:pPr>
              <w:spacing w:before="1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ありの場合　　診断された日　　　　　年　　　月　　　日</w:t>
            </w:r>
          </w:p>
          <w:p w14:paraId="02480EFD" w14:textId="77777777" w:rsidR="00585AE8" w:rsidRDefault="00585AE8">
            <w:pPr>
              <w:spacing w:before="1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除去食品</w:t>
            </w:r>
          </w:p>
          <w:p w14:paraId="2173BF3A" w14:textId="77777777" w:rsidR="00585AE8" w:rsidRDefault="00585AE8">
            <w:pPr>
              <w:spacing w:before="3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解除された日　　　　　年　　　月　　　日</w:t>
            </w:r>
          </w:p>
        </w:tc>
      </w:tr>
      <w:tr w:rsidR="00585AE8" w14:paraId="38924000" w14:textId="77777777">
        <w:trPr>
          <w:cantSplit/>
          <w:trHeight w:hRule="exact" w:val="315"/>
        </w:trPr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5A6EEE55" w14:textId="77777777" w:rsidR="00585AE8" w:rsidRDefault="00585AE8">
            <w:pPr>
              <w:rPr>
                <w:sz w:val="18"/>
                <w:szCs w:val="18"/>
              </w:rPr>
            </w:pPr>
          </w:p>
        </w:tc>
        <w:tc>
          <w:tcPr>
            <w:tcW w:w="7560" w:type="dxa"/>
            <w:gridSpan w:val="7"/>
            <w:tcBorders>
              <w:left w:val="nil"/>
              <w:right w:val="nil"/>
            </w:tcBorders>
            <w:vAlign w:val="center"/>
          </w:tcPr>
          <w:p w14:paraId="6CBA0D04" w14:textId="77777777" w:rsidR="00585AE8" w:rsidRDefault="00585AE8">
            <w:pPr>
              <w:rPr>
                <w:sz w:val="18"/>
                <w:szCs w:val="18"/>
              </w:rPr>
            </w:pPr>
          </w:p>
        </w:tc>
      </w:tr>
      <w:tr w:rsidR="00585AE8" w14:paraId="1F99C2F9" w14:textId="77777777">
        <w:trPr>
          <w:cantSplit/>
          <w:trHeight w:hRule="exact" w:val="4830"/>
        </w:trPr>
        <w:tc>
          <w:tcPr>
            <w:tcW w:w="420" w:type="dxa"/>
            <w:textDirection w:val="tbRlV"/>
            <w:vAlign w:val="center"/>
          </w:tcPr>
          <w:p w14:paraId="5DAE090E" w14:textId="77777777" w:rsidR="00585AE8" w:rsidRDefault="00585A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　薬　に　つ　い　て</w:t>
            </w:r>
          </w:p>
        </w:tc>
        <w:tc>
          <w:tcPr>
            <w:tcW w:w="7560" w:type="dxa"/>
            <w:gridSpan w:val="7"/>
          </w:tcPr>
          <w:p w14:paraId="789E3BBE" w14:textId="77777777" w:rsidR="00585AE8" w:rsidRDefault="00585AE8">
            <w:pPr>
              <w:spacing w:before="157" w:line="31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病児・病後児保育室での与薬　（　無　・　有　）</w:t>
            </w:r>
          </w:p>
          <w:p w14:paraId="6966EA2C" w14:textId="77777777" w:rsidR="00585AE8" w:rsidRDefault="00585AE8">
            <w:pPr>
              <w:spacing w:line="31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＊有の場合は、以下にご記入ください。</w:t>
            </w:r>
          </w:p>
          <w:p w14:paraId="2C328775" w14:textId="77777777" w:rsidR="00585AE8" w:rsidRDefault="00585AE8">
            <w:pPr>
              <w:spacing w:line="31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①持参した薬は　　　　年　　月　　日に処方された　　日分のうち　　日分</w:t>
            </w:r>
          </w:p>
          <w:p w14:paraId="29835571" w14:textId="77777777" w:rsidR="00585AE8" w:rsidRDefault="00585AE8">
            <w:pPr>
              <w:spacing w:line="31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②保管は室温・冷蔵庫・その他（　　　　　　　　　　　　　　　　　　　　）</w:t>
            </w:r>
          </w:p>
          <w:p w14:paraId="2E71A3E6" w14:textId="77777777" w:rsidR="00585AE8" w:rsidRDefault="00585AE8">
            <w:pPr>
              <w:spacing w:line="31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③薬の剤型　（該当するものに○）</w:t>
            </w:r>
          </w:p>
          <w:p w14:paraId="58A96BD8" w14:textId="77777777" w:rsidR="00585AE8" w:rsidRDefault="00585AE8">
            <w:pPr>
              <w:spacing w:line="31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粉、液（シロップ）、外用薬、その他（　　　　　　　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69B2DA2" w14:textId="77777777" w:rsidR="00585AE8" w:rsidRDefault="00585AE8">
            <w:pPr>
              <w:spacing w:line="31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④薬の内容　（　　　　　　　　　　　　　　　　　）</w:t>
            </w:r>
          </w:p>
          <w:p w14:paraId="3A329CD5" w14:textId="77777777" w:rsidR="00585AE8" w:rsidRDefault="00585AE8">
            <w:pPr>
              <w:spacing w:line="31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⑤使用する日時　　　　　年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日～　　　　　年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42B77052" w14:textId="77777777" w:rsidR="00585AE8" w:rsidRDefault="00585AE8">
            <w:pPr>
              <w:spacing w:line="31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午前・午後　　　時　　　分又は食事の　　分前　・　分後</w:t>
            </w:r>
          </w:p>
          <w:p w14:paraId="125CC492" w14:textId="77777777" w:rsidR="00585AE8" w:rsidRDefault="00585AE8">
            <w:pPr>
              <w:spacing w:line="31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その他具体的に（　　　　　　　　　　　　　　　　　　　　）</w:t>
            </w:r>
          </w:p>
          <w:p w14:paraId="0BEDD328" w14:textId="77777777" w:rsidR="00585AE8" w:rsidRDefault="00585AE8">
            <w:pPr>
              <w:spacing w:line="31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⑥飲ませ方・外用薬などの使用方法</w:t>
            </w:r>
          </w:p>
          <w:p w14:paraId="3DCA6F43" w14:textId="77777777" w:rsidR="00585AE8" w:rsidRDefault="00585AE8">
            <w:pPr>
              <w:spacing w:line="31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⑦その他の注意事項</w:t>
            </w:r>
          </w:p>
          <w:p w14:paraId="1A1B2CFE" w14:textId="77777777" w:rsidR="00585AE8" w:rsidRDefault="00585AE8">
            <w:pPr>
              <w:spacing w:before="315" w:line="315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薬剤情報提供書　　　　　あり　・　なし　　　　　　　</w:t>
            </w:r>
          </w:p>
        </w:tc>
      </w:tr>
    </w:tbl>
    <w:p w14:paraId="68D994DC" w14:textId="77777777" w:rsidR="00875019" w:rsidRDefault="00875019">
      <w:pPr>
        <w:rPr>
          <w:rFonts w:hAnsi="ＭＳ 明朝"/>
          <w:sz w:val="18"/>
          <w:szCs w:val="18"/>
        </w:rPr>
      </w:pPr>
    </w:p>
    <w:p w14:paraId="7E30A3EB" w14:textId="77777777" w:rsidR="00585AE8" w:rsidRDefault="004675FE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※医療機関の皆様</w:t>
      </w:r>
      <w:r w:rsidR="00875019">
        <w:rPr>
          <w:rFonts w:hAnsi="ＭＳ 明朝" w:hint="eastAsia"/>
          <w:sz w:val="18"/>
          <w:szCs w:val="18"/>
        </w:rPr>
        <w:t>へ</w:t>
      </w:r>
    </w:p>
    <w:p w14:paraId="2B0D7312" w14:textId="77777777" w:rsidR="004675FE" w:rsidRDefault="004675F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本事業の趣旨と保護者負担の軽減にご理解・ご協力をいただき、知立市内の医療機関（刈谷医師会知立支部加入）ではこの連絡票を</w:t>
      </w:r>
      <w:r w:rsidRPr="00875019">
        <w:rPr>
          <w:b/>
          <w:sz w:val="18"/>
          <w:szCs w:val="18"/>
          <w:u w:val="single"/>
        </w:rPr>
        <w:t>300</w:t>
      </w:r>
      <w:r w:rsidRPr="00875019">
        <w:rPr>
          <w:rFonts w:hint="eastAsia"/>
          <w:b/>
          <w:sz w:val="18"/>
          <w:szCs w:val="18"/>
          <w:u w:val="single"/>
        </w:rPr>
        <w:t>円の文書料</w:t>
      </w:r>
      <w:r>
        <w:rPr>
          <w:rFonts w:hint="eastAsia"/>
          <w:sz w:val="18"/>
          <w:szCs w:val="18"/>
        </w:rPr>
        <w:t>で作成していただくようお願いしております。</w:t>
      </w:r>
      <w:r w:rsidR="00875019">
        <w:rPr>
          <w:rFonts w:hint="eastAsia"/>
          <w:sz w:val="18"/>
          <w:szCs w:val="18"/>
        </w:rPr>
        <w:t>その他の医療機関ではこの限りではありません。よろしくお願いします。</w:t>
      </w:r>
    </w:p>
    <w:sectPr w:rsidR="004675FE" w:rsidSect="00875019">
      <w:type w:val="continuous"/>
      <w:pgSz w:w="11906" w:h="16838" w:code="9"/>
      <w:pgMar w:top="2211" w:right="1752" w:bottom="1418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C90C7" w14:textId="77777777" w:rsidR="003759DB" w:rsidRDefault="003759DB">
      <w:r>
        <w:separator/>
      </w:r>
    </w:p>
  </w:endnote>
  <w:endnote w:type="continuationSeparator" w:id="0">
    <w:p w14:paraId="15B9DFAC" w14:textId="77777777" w:rsidR="003759DB" w:rsidRDefault="0037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3969A" w14:textId="77777777" w:rsidR="003759DB" w:rsidRDefault="003759DB">
      <w:r>
        <w:separator/>
      </w:r>
    </w:p>
  </w:footnote>
  <w:footnote w:type="continuationSeparator" w:id="0">
    <w:p w14:paraId="22A7840E" w14:textId="77777777" w:rsidR="003759DB" w:rsidRDefault="00375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5AE8"/>
    <w:rsid w:val="00026F49"/>
    <w:rsid w:val="00084167"/>
    <w:rsid w:val="00103EA6"/>
    <w:rsid w:val="00116AF1"/>
    <w:rsid w:val="00223491"/>
    <w:rsid w:val="0026279A"/>
    <w:rsid w:val="00281303"/>
    <w:rsid w:val="002B50CD"/>
    <w:rsid w:val="002E08C7"/>
    <w:rsid w:val="003759DB"/>
    <w:rsid w:val="003F67DA"/>
    <w:rsid w:val="004675FE"/>
    <w:rsid w:val="00585AE8"/>
    <w:rsid w:val="005925C2"/>
    <w:rsid w:val="005A0437"/>
    <w:rsid w:val="005D1317"/>
    <w:rsid w:val="007536E9"/>
    <w:rsid w:val="00875019"/>
    <w:rsid w:val="008C3DFD"/>
    <w:rsid w:val="009536BD"/>
    <w:rsid w:val="00A913CF"/>
    <w:rsid w:val="00B508BC"/>
    <w:rsid w:val="00C6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F8492B1"/>
  <w14:defaultImageDpi w14:val="0"/>
  <w15:docId w15:val="{17EB4609-7826-4EB2-A06F-645D92FF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7DA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3F67D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3F6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F67DA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rsid w:val="003F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F67DA"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sid w:val="003F67DA"/>
    <w:rPr>
      <w:rFonts w:cs="Times New Roman"/>
    </w:rPr>
  </w:style>
  <w:style w:type="paragraph" w:styleId="2">
    <w:name w:val="Body Text 2"/>
    <w:basedOn w:val="a"/>
    <w:link w:val="20"/>
    <w:uiPriority w:val="99"/>
    <w:rsid w:val="003F67DA"/>
    <w:pPr>
      <w:spacing w:before="262" w:line="315" w:lineRule="exact"/>
      <w:ind w:left="180" w:hanging="180"/>
    </w:pPr>
    <w:rPr>
      <w:sz w:val="18"/>
      <w:szCs w:val="18"/>
    </w:rPr>
  </w:style>
  <w:style w:type="character" w:customStyle="1" w:styleId="20">
    <w:name w:val="本文 2 (文字)"/>
    <w:basedOn w:val="a0"/>
    <w:link w:val="2"/>
    <w:uiPriority w:val="99"/>
    <w:semiHidden/>
    <w:locked/>
    <w:rsid w:val="003F67DA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</vt:lpstr>
    </vt:vector>
  </TitlesOfParts>
  <Company>DAI-ICHI HOKI.,Ltd.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</dc:title>
  <dc:subject/>
  <dc:creator>第一法規株式会社</dc:creator>
  <cp:keywords/>
  <dc:description/>
  <cp:lastModifiedBy>渡辺 沙央里</cp:lastModifiedBy>
  <cp:revision>2</cp:revision>
  <cp:lastPrinted>2025-09-25T10:41:00Z</cp:lastPrinted>
  <dcterms:created xsi:type="dcterms:W3CDTF">2025-09-25T10:41:00Z</dcterms:created>
  <dcterms:modified xsi:type="dcterms:W3CDTF">2025-09-25T10:41:00Z</dcterms:modified>
</cp:coreProperties>
</file>