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AE8" w:rsidRPr="00AC3022" w:rsidRDefault="00AC3022" w:rsidP="00AC3022">
      <w:pPr>
        <w:jc w:val="center"/>
        <w:rPr>
          <w:sz w:val="18"/>
          <w:szCs w:val="18"/>
        </w:rPr>
      </w:pPr>
      <w:r w:rsidRPr="00AC3022">
        <w:rPr>
          <w:rFonts w:hint="eastAsia"/>
          <w:sz w:val="18"/>
          <w:szCs w:val="18"/>
        </w:rPr>
        <w:t>（表）</w:t>
      </w:r>
    </w:p>
    <w:p w:rsidR="00585AE8" w:rsidRDefault="00585AE8">
      <w:pPr>
        <w:rPr>
          <w:sz w:val="18"/>
          <w:szCs w:val="18"/>
        </w:rPr>
      </w:pPr>
    </w:p>
    <w:p w:rsidR="00585AE8" w:rsidRDefault="00585AE8">
      <w:pPr>
        <w:ind w:left="2625" w:right="2625"/>
        <w:jc w:val="distribute"/>
        <w:rPr>
          <w:sz w:val="18"/>
          <w:szCs w:val="18"/>
        </w:rPr>
      </w:pPr>
      <w:r>
        <w:rPr>
          <w:rFonts w:hint="eastAsia"/>
          <w:sz w:val="18"/>
          <w:szCs w:val="18"/>
        </w:rPr>
        <w:t>病児・病後児保育医師連絡票</w:t>
      </w:r>
    </w:p>
    <w:p w:rsidR="00585AE8" w:rsidRDefault="00585AE8">
      <w:pPr>
        <w:pStyle w:val="2"/>
      </w:pPr>
      <w:r>
        <w:rPr>
          <w:rFonts w:hint="eastAsia"/>
        </w:rPr>
        <w:t xml:space="preserve">　　この児童は、診察の結果、次の病気又は病気の回復期にあるため病児・病後児保育の利用が可能と思われます。</w:t>
      </w:r>
    </w:p>
    <w:p w:rsidR="00585AE8" w:rsidRDefault="00585AE8">
      <w:pPr>
        <w:pStyle w:val="a4"/>
        <w:tabs>
          <w:tab w:val="clear" w:pos="4252"/>
          <w:tab w:val="clear" w:pos="8504"/>
        </w:tabs>
        <w:snapToGrid/>
        <w:spacing w:before="105" w:after="52" w:line="315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（保護者記入欄）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/>
      </w:tblPr>
      <w:tblGrid>
        <w:gridCol w:w="306"/>
        <w:gridCol w:w="1155"/>
        <w:gridCol w:w="2415"/>
        <w:gridCol w:w="1365"/>
        <w:gridCol w:w="630"/>
        <w:gridCol w:w="2415"/>
        <w:gridCol w:w="324"/>
      </w:tblGrid>
      <w:tr w:rsidR="00585AE8">
        <w:trPr>
          <w:gridBefore w:val="1"/>
          <w:gridAfter w:val="1"/>
          <w:wBefore w:w="306" w:type="dxa"/>
          <w:wAfter w:w="324" w:type="dxa"/>
          <w:trHeight w:hRule="exact" w:val="420"/>
        </w:trPr>
        <w:tc>
          <w:tcPr>
            <w:tcW w:w="1155" w:type="dxa"/>
            <w:vAlign w:val="center"/>
          </w:tcPr>
          <w:p w:rsidR="00585AE8" w:rsidRDefault="00585AE8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児童氏名</w:t>
            </w:r>
          </w:p>
        </w:tc>
        <w:tc>
          <w:tcPr>
            <w:tcW w:w="3780" w:type="dxa"/>
            <w:gridSpan w:val="2"/>
            <w:vAlign w:val="center"/>
          </w:tcPr>
          <w:p w:rsidR="00585AE8" w:rsidRDefault="00585AE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85AE8" w:rsidRDefault="00585AE8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2415" w:type="dxa"/>
            <w:vAlign w:val="center"/>
          </w:tcPr>
          <w:p w:rsidR="00585AE8" w:rsidRDefault="00585A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　・　女</w:t>
            </w:r>
          </w:p>
        </w:tc>
      </w:tr>
      <w:tr w:rsidR="00585AE8">
        <w:trPr>
          <w:gridBefore w:val="1"/>
          <w:gridAfter w:val="1"/>
          <w:wBefore w:w="306" w:type="dxa"/>
          <w:wAfter w:w="324" w:type="dxa"/>
          <w:cantSplit/>
          <w:trHeight w:hRule="exact" w:val="420"/>
        </w:trPr>
        <w:tc>
          <w:tcPr>
            <w:tcW w:w="1155" w:type="dxa"/>
            <w:vAlign w:val="center"/>
          </w:tcPr>
          <w:p w:rsidR="00585AE8" w:rsidRDefault="00585AE8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6825" w:type="dxa"/>
            <w:gridSpan w:val="4"/>
            <w:tcBorders>
              <w:bottom w:val="nil"/>
            </w:tcBorders>
            <w:vAlign w:val="center"/>
          </w:tcPr>
          <w:p w:rsidR="00585AE8" w:rsidRDefault="00585AE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年　　　月　　　日生（　　　歳　　　か月）</w:t>
            </w:r>
          </w:p>
        </w:tc>
      </w:tr>
      <w:tr w:rsidR="00585AE8">
        <w:trPr>
          <w:gridBefore w:val="1"/>
          <w:gridAfter w:val="1"/>
          <w:wBefore w:w="306" w:type="dxa"/>
          <w:wAfter w:w="324" w:type="dxa"/>
          <w:trHeight w:hRule="exact" w:val="420"/>
        </w:trPr>
        <w:tc>
          <w:tcPr>
            <w:tcW w:w="1155" w:type="dxa"/>
            <w:vAlign w:val="center"/>
          </w:tcPr>
          <w:p w:rsidR="00585AE8" w:rsidRDefault="00585AE8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3780" w:type="dxa"/>
            <w:gridSpan w:val="2"/>
            <w:tcBorders>
              <w:right w:val="nil"/>
            </w:tcBorders>
            <w:vAlign w:val="center"/>
          </w:tcPr>
          <w:p w:rsidR="00585AE8" w:rsidRDefault="00585AE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vAlign w:val="center"/>
          </w:tcPr>
          <w:p w:rsidR="00585AE8" w:rsidRDefault="00585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5" w:type="dxa"/>
            <w:tcBorders>
              <w:left w:val="nil"/>
            </w:tcBorders>
            <w:vAlign w:val="center"/>
          </w:tcPr>
          <w:p w:rsidR="00585AE8" w:rsidRDefault="00585AE8">
            <w:pPr>
              <w:rPr>
                <w:sz w:val="18"/>
                <w:szCs w:val="18"/>
              </w:rPr>
            </w:pPr>
          </w:p>
        </w:tc>
      </w:tr>
      <w:tr w:rsidR="00585AE8">
        <w:trPr>
          <w:gridBefore w:val="1"/>
          <w:gridAfter w:val="1"/>
          <w:wBefore w:w="306" w:type="dxa"/>
          <w:wAfter w:w="324" w:type="dxa"/>
          <w:trHeight w:hRule="exact" w:val="420"/>
        </w:trPr>
        <w:tc>
          <w:tcPr>
            <w:tcW w:w="1155" w:type="dxa"/>
            <w:vAlign w:val="center"/>
          </w:tcPr>
          <w:p w:rsidR="00585AE8" w:rsidRDefault="00585AE8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保護者氏名</w:t>
            </w:r>
          </w:p>
        </w:tc>
        <w:tc>
          <w:tcPr>
            <w:tcW w:w="3780" w:type="dxa"/>
            <w:gridSpan w:val="2"/>
            <w:vAlign w:val="center"/>
          </w:tcPr>
          <w:p w:rsidR="00585AE8" w:rsidRDefault="00585AE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85AE8" w:rsidRDefault="00585AE8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</w:t>
            </w:r>
          </w:p>
        </w:tc>
        <w:tc>
          <w:tcPr>
            <w:tcW w:w="2415" w:type="dxa"/>
            <w:vAlign w:val="center"/>
          </w:tcPr>
          <w:p w:rsidR="00585AE8" w:rsidRDefault="00585AE8">
            <w:pPr>
              <w:rPr>
                <w:sz w:val="18"/>
                <w:szCs w:val="18"/>
              </w:rPr>
            </w:pPr>
          </w:p>
        </w:tc>
      </w:tr>
      <w:tr w:rsidR="00585AE8">
        <w:trPr>
          <w:cantSplit/>
          <w:trHeight w:hRule="exact" w:val="630"/>
        </w:trPr>
        <w:tc>
          <w:tcPr>
            <w:tcW w:w="861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AE8" w:rsidRDefault="00585AE8">
            <w:pPr>
              <w:pStyle w:val="a4"/>
              <w:tabs>
                <w:tab w:val="clear" w:pos="4252"/>
                <w:tab w:val="clear" w:pos="8504"/>
              </w:tabs>
              <w:snapToGrid/>
              <w:spacing w:after="10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（医療機関記入欄）</w:t>
            </w:r>
          </w:p>
        </w:tc>
      </w:tr>
      <w:tr w:rsidR="00585AE8">
        <w:trPr>
          <w:gridBefore w:val="1"/>
          <w:gridAfter w:val="1"/>
          <w:wBefore w:w="306" w:type="dxa"/>
          <w:wAfter w:w="324" w:type="dxa"/>
          <w:cantSplit/>
          <w:trHeight w:hRule="exact" w:val="2520"/>
        </w:trPr>
        <w:tc>
          <w:tcPr>
            <w:tcW w:w="1155" w:type="dxa"/>
            <w:vAlign w:val="center"/>
          </w:tcPr>
          <w:p w:rsidR="00585AE8" w:rsidRDefault="00585AE8">
            <w:pPr>
              <w:spacing w:line="315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病名</w:t>
            </w:r>
          </w:p>
          <w:p w:rsidR="00585AE8" w:rsidRDefault="00585AE8">
            <w:pPr>
              <w:spacing w:line="315" w:lineRule="exact"/>
              <w:ind w:left="-100" w:right="-1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（番号に○）</w:t>
            </w:r>
          </w:p>
        </w:tc>
        <w:tc>
          <w:tcPr>
            <w:tcW w:w="2415" w:type="dxa"/>
            <w:vAlign w:val="center"/>
          </w:tcPr>
          <w:p w:rsidR="00585AE8" w:rsidRDefault="00585AE8">
            <w:pPr>
              <w:spacing w:line="288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　急性上気道炎</w:t>
            </w:r>
          </w:p>
          <w:p w:rsidR="00585AE8" w:rsidRDefault="00585AE8">
            <w:pPr>
              <w:spacing w:line="288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　気管支炎・肺炎</w:t>
            </w:r>
          </w:p>
          <w:p w:rsidR="00585AE8" w:rsidRDefault="00585AE8">
            <w:pPr>
              <w:spacing w:line="288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　喘息・喘息様気管支炎</w:t>
            </w:r>
          </w:p>
          <w:p w:rsidR="00585AE8" w:rsidRDefault="00585AE8">
            <w:pPr>
              <w:spacing w:line="288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　嘔吐下痢症</w:t>
            </w:r>
          </w:p>
          <w:p w:rsidR="00585AE8" w:rsidRDefault="00585AE8">
            <w:pPr>
              <w:spacing w:line="288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　感染性胃腸炎</w:t>
            </w:r>
          </w:p>
          <w:p w:rsidR="00585AE8" w:rsidRDefault="00585AE8">
            <w:pPr>
              <w:spacing w:line="288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６　結膜炎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流角結含む</w:t>
            </w:r>
            <w:r>
              <w:rPr>
                <w:sz w:val="18"/>
                <w:szCs w:val="18"/>
              </w:rPr>
              <w:t>)</w:t>
            </w:r>
          </w:p>
          <w:p w:rsidR="00585AE8" w:rsidRDefault="00585AE8">
            <w:pPr>
              <w:spacing w:line="288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７　伝染性膿痂疹</w:t>
            </w:r>
          </w:p>
          <w:p w:rsidR="00585AE8" w:rsidRDefault="00585AE8">
            <w:pPr>
              <w:spacing w:line="288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８　手足口病</w:t>
            </w:r>
          </w:p>
        </w:tc>
        <w:tc>
          <w:tcPr>
            <w:tcW w:w="1995" w:type="dxa"/>
            <w:gridSpan w:val="2"/>
            <w:vAlign w:val="center"/>
          </w:tcPr>
          <w:p w:rsidR="00585AE8" w:rsidRDefault="00585AE8">
            <w:pPr>
              <w:spacing w:line="288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９　突発性発疹</w:t>
            </w:r>
          </w:p>
          <w:p w:rsidR="00585AE8" w:rsidRDefault="00585AE8">
            <w:pPr>
              <w:spacing w:line="288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 xml:space="preserve">　伝染性紅斑</w:t>
            </w:r>
          </w:p>
          <w:p w:rsidR="00585AE8" w:rsidRDefault="00585AE8">
            <w:pPr>
              <w:spacing w:line="288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 xml:space="preserve">　麻疹</w:t>
            </w:r>
          </w:p>
          <w:p w:rsidR="00585AE8" w:rsidRDefault="00585AE8">
            <w:pPr>
              <w:spacing w:line="288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 xml:space="preserve">　水痘</w:t>
            </w:r>
          </w:p>
          <w:p w:rsidR="00585AE8" w:rsidRDefault="00585AE8">
            <w:pPr>
              <w:spacing w:line="288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>
              <w:rPr>
                <w:rFonts w:hint="eastAsia"/>
                <w:sz w:val="18"/>
                <w:szCs w:val="18"/>
              </w:rPr>
              <w:t xml:space="preserve">　風疹</w:t>
            </w:r>
          </w:p>
          <w:p w:rsidR="00585AE8" w:rsidRDefault="00585AE8">
            <w:pPr>
              <w:spacing w:line="288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>
              <w:rPr>
                <w:rFonts w:hint="eastAsia"/>
                <w:sz w:val="18"/>
                <w:szCs w:val="18"/>
              </w:rPr>
              <w:t xml:space="preserve">　インフルエンザ</w:t>
            </w:r>
          </w:p>
          <w:p w:rsidR="00585AE8" w:rsidRDefault="00585AE8">
            <w:pPr>
              <w:spacing w:line="288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 xml:space="preserve">　溶連菌感染症</w:t>
            </w:r>
          </w:p>
          <w:p w:rsidR="00585AE8" w:rsidRDefault="00585AE8">
            <w:pPr>
              <w:spacing w:line="288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 xml:space="preserve">　中耳炎・外耳炎</w:t>
            </w:r>
          </w:p>
        </w:tc>
        <w:tc>
          <w:tcPr>
            <w:tcW w:w="2415" w:type="dxa"/>
            <w:vAlign w:val="center"/>
          </w:tcPr>
          <w:p w:rsidR="00585AE8" w:rsidRDefault="00585AE8">
            <w:pPr>
              <w:spacing w:line="288" w:lineRule="exact"/>
              <w:ind w:right="-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>
              <w:rPr>
                <w:rFonts w:hint="eastAsia"/>
                <w:sz w:val="18"/>
                <w:szCs w:val="18"/>
              </w:rPr>
              <w:t xml:space="preserve">　流行性耳下腺炎</w:t>
            </w:r>
          </w:p>
          <w:p w:rsidR="00585AE8" w:rsidRDefault="00585AE8">
            <w:pPr>
              <w:spacing w:line="288" w:lineRule="exact"/>
              <w:ind w:right="-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>
              <w:rPr>
                <w:rFonts w:hint="eastAsia"/>
                <w:sz w:val="18"/>
                <w:szCs w:val="18"/>
              </w:rPr>
              <w:t xml:space="preserve">　百日咳</w:t>
            </w:r>
          </w:p>
          <w:p w:rsidR="00585AE8" w:rsidRDefault="00585AE8">
            <w:pPr>
              <w:spacing w:line="288" w:lineRule="exact"/>
              <w:ind w:right="-100"/>
              <w:jc w:val="left"/>
              <w:rPr>
                <w:w w:val="90"/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 xml:space="preserve">　咽頭結膜熱</w:t>
            </w:r>
            <w:r>
              <w:rPr>
                <w:rFonts w:hint="eastAsia"/>
                <w:w w:val="95"/>
                <w:sz w:val="18"/>
                <w:szCs w:val="18"/>
              </w:rPr>
              <w:t>（プール熱）</w:t>
            </w:r>
          </w:p>
          <w:p w:rsidR="00585AE8" w:rsidRDefault="00585AE8">
            <w:pPr>
              <w:spacing w:line="288" w:lineRule="exact"/>
              <w:ind w:right="-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 xml:space="preserve">　ヘルパンギーナ</w:t>
            </w:r>
          </w:p>
          <w:p w:rsidR="00585AE8" w:rsidRDefault="00585AE8">
            <w:pPr>
              <w:spacing w:line="288" w:lineRule="exact"/>
              <w:ind w:right="-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>
              <w:rPr>
                <w:rFonts w:hint="eastAsia"/>
                <w:sz w:val="18"/>
                <w:szCs w:val="18"/>
              </w:rPr>
              <w:t xml:space="preserve">　マイコプラズマ肺炎</w:t>
            </w:r>
          </w:p>
          <w:p w:rsidR="00585AE8" w:rsidRDefault="00585AE8">
            <w:pPr>
              <w:spacing w:line="288" w:lineRule="exact"/>
              <w:ind w:right="-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>
              <w:rPr>
                <w:rFonts w:hint="eastAsia"/>
                <w:sz w:val="18"/>
                <w:szCs w:val="18"/>
              </w:rPr>
              <w:t xml:space="preserve">　その他</w:t>
            </w:r>
          </w:p>
          <w:p w:rsidR="00585AE8" w:rsidRDefault="00585AE8">
            <w:pPr>
              <w:spacing w:after="288" w:line="288" w:lineRule="exact"/>
              <w:ind w:right="-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（　　　　　　　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585AE8">
        <w:trPr>
          <w:gridBefore w:val="1"/>
          <w:gridAfter w:val="1"/>
          <w:wBefore w:w="306" w:type="dxa"/>
          <w:wAfter w:w="324" w:type="dxa"/>
          <w:cantSplit/>
          <w:trHeight w:hRule="exact" w:val="735"/>
        </w:trPr>
        <w:tc>
          <w:tcPr>
            <w:tcW w:w="1155" w:type="dxa"/>
            <w:vAlign w:val="center"/>
          </w:tcPr>
          <w:p w:rsidR="00585AE8" w:rsidRDefault="00585AE8">
            <w:pPr>
              <w:spacing w:line="288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症状</w:t>
            </w:r>
          </w:p>
          <w:p w:rsidR="00585AE8" w:rsidRDefault="00585AE8">
            <w:pPr>
              <w:spacing w:line="288" w:lineRule="exact"/>
              <w:ind w:left="-100" w:right="-1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（番号に○）</w:t>
            </w:r>
          </w:p>
        </w:tc>
        <w:tc>
          <w:tcPr>
            <w:tcW w:w="6825" w:type="dxa"/>
            <w:gridSpan w:val="4"/>
            <w:vAlign w:val="center"/>
          </w:tcPr>
          <w:p w:rsidR="00585AE8" w:rsidRDefault="00585AE8">
            <w:pPr>
              <w:spacing w:line="288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>
              <w:rPr>
                <w:rFonts w:hint="eastAsia"/>
                <w:sz w:val="18"/>
                <w:szCs w:val="18"/>
              </w:rPr>
              <w:t xml:space="preserve">　発熱　　</w:t>
            </w:r>
            <w:r>
              <w:rPr>
                <w:sz w:val="18"/>
                <w:szCs w:val="18"/>
              </w:rPr>
              <w:t>24</w:t>
            </w:r>
            <w:r>
              <w:rPr>
                <w:rFonts w:hint="eastAsia"/>
                <w:sz w:val="18"/>
                <w:szCs w:val="18"/>
              </w:rPr>
              <w:t xml:space="preserve">　下痢　　</w:t>
            </w:r>
            <w:r>
              <w:rPr>
                <w:sz w:val="18"/>
                <w:szCs w:val="18"/>
              </w:rPr>
              <w:t>25</w:t>
            </w:r>
            <w:r>
              <w:rPr>
                <w:rFonts w:hint="eastAsia"/>
                <w:sz w:val="18"/>
                <w:szCs w:val="18"/>
              </w:rPr>
              <w:t xml:space="preserve">　嘔吐　　</w:t>
            </w:r>
            <w:r>
              <w:rPr>
                <w:sz w:val="18"/>
                <w:szCs w:val="18"/>
              </w:rPr>
              <w:t>26</w:t>
            </w:r>
            <w:r>
              <w:rPr>
                <w:rFonts w:hint="eastAsia"/>
                <w:sz w:val="18"/>
                <w:szCs w:val="18"/>
              </w:rPr>
              <w:t xml:space="preserve">　咳嗽　　</w:t>
            </w:r>
            <w:r>
              <w:rPr>
                <w:sz w:val="18"/>
                <w:szCs w:val="18"/>
              </w:rPr>
              <w:t>27</w:t>
            </w:r>
            <w:r>
              <w:rPr>
                <w:rFonts w:hint="eastAsia"/>
                <w:sz w:val="18"/>
                <w:szCs w:val="18"/>
              </w:rPr>
              <w:t xml:space="preserve">　喘鳴　　</w:t>
            </w:r>
            <w:r>
              <w:rPr>
                <w:sz w:val="18"/>
                <w:szCs w:val="18"/>
              </w:rPr>
              <w:t>28</w:t>
            </w:r>
            <w:r>
              <w:rPr>
                <w:rFonts w:hint="eastAsia"/>
                <w:sz w:val="18"/>
                <w:szCs w:val="18"/>
              </w:rPr>
              <w:t xml:space="preserve">　発疹</w:t>
            </w:r>
          </w:p>
          <w:p w:rsidR="00585AE8" w:rsidRDefault="00585AE8">
            <w:pPr>
              <w:spacing w:line="288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>
              <w:rPr>
                <w:rFonts w:hint="eastAsia"/>
                <w:sz w:val="18"/>
                <w:szCs w:val="18"/>
              </w:rPr>
              <w:t xml:space="preserve">　その他（　　　　　　　　　　　　　　　　　　　　　　　　）</w:t>
            </w:r>
          </w:p>
        </w:tc>
      </w:tr>
      <w:tr w:rsidR="00585AE8">
        <w:trPr>
          <w:gridBefore w:val="1"/>
          <w:gridAfter w:val="1"/>
          <w:wBefore w:w="306" w:type="dxa"/>
          <w:wAfter w:w="324" w:type="dxa"/>
          <w:cantSplit/>
          <w:trHeight w:hRule="exact" w:val="420"/>
        </w:trPr>
        <w:tc>
          <w:tcPr>
            <w:tcW w:w="1155" w:type="dxa"/>
            <w:vAlign w:val="center"/>
          </w:tcPr>
          <w:p w:rsidR="00585AE8" w:rsidRDefault="00585AE8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隔離</w:t>
            </w:r>
          </w:p>
        </w:tc>
        <w:tc>
          <w:tcPr>
            <w:tcW w:w="6825" w:type="dxa"/>
            <w:gridSpan w:val="4"/>
            <w:vAlign w:val="center"/>
          </w:tcPr>
          <w:p w:rsidR="00585AE8" w:rsidRDefault="00585AE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必要　・　不要</w:t>
            </w:r>
          </w:p>
        </w:tc>
      </w:tr>
      <w:tr w:rsidR="00585AE8">
        <w:trPr>
          <w:gridBefore w:val="1"/>
          <w:gridAfter w:val="1"/>
          <w:wBefore w:w="306" w:type="dxa"/>
          <w:wAfter w:w="324" w:type="dxa"/>
          <w:cantSplit/>
          <w:trHeight w:hRule="exact" w:val="420"/>
        </w:trPr>
        <w:tc>
          <w:tcPr>
            <w:tcW w:w="1155" w:type="dxa"/>
            <w:vMerge w:val="restart"/>
            <w:vAlign w:val="center"/>
          </w:tcPr>
          <w:p w:rsidR="00585AE8" w:rsidRDefault="00585AE8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処方内容</w:t>
            </w:r>
          </w:p>
        </w:tc>
        <w:tc>
          <w:tcPr>
            <w:tcW w:w="2415" w:type="dxa"/>
            <w:vAlign w:val="center"/>
          </w:tcPr>
          <w:p w:rsidR="00585AE8" w:rsidRDefault="00585A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薬　品　名</w:t>
            </w:r>
          </w:p>
        </w:tc>
        <w:tc>
          <w:tcPr>
            <w:tcW w:w="1995" w:type="dxa"/>
            <w:gridSpan w:val="2"/>
            <w:vAlign w:val="center"/>
          </w:tcPr>
          <w:p w:rsidR="00585AE8" w:rsidRDefault="00585A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用　　　法</w:t>
            </w:r>
          </w:p>
        </w:tc>
        <w:tc>
          <w:tcPr>
            <w:tcW w:w="2415" w:type="dxa"/>
            <w:vAlign w:val="center"/>
          </w:tcPr>
          <w:p w:rsidR="00585AE8" w:rsidRDefault="00585A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用　　　量</w:t>
            </w:r>
          </w:p>
        </w:tc>
      </w:tr>
      <w:tr w:rsidR="00585AE8">
        <w:trPr>
          <w:gridBefore w:val="1"/>
          <w:gridAfter w:val="1"/>
          <w:wBefore w:w="306" w:type="dxa"/>
          <w:wAfter w:w="324" w:type="dxa"/>
          <w:cantSplit/>
          <w:trHeight w:hRule="exact" w:val="420"/>
        </w:trPr>
        <w:tc>
          <w:tcPr>
            <w:tcW w:w="1155" w:type="dxa"/>
            <w:vMerge/>
            <w:vAlign w:val="center"/>
          </w:tcPr>
          <w:p w:rsidR="00585AE8" w:rsidRDefault="00585A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5" w:type="dxa"/>
            <w:vAlign w:val="center"/>
          </w:tcPr>
          <w:p w:rsidR="00585AE8" w:rsidRDefault="00585AE8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585AE8" w:rsidRDefault="00585AE8">
            <w:pPr>
              <w:rPr>
                <w:sz w:val="18"/>
                <w:szCs w:val="18"/>
              </w:rPr>
            </w:pPr>
          </w:p>
        </w:tc>
        <w:tc>
          <w:tcPr>
            <w:tcW w:w="2415" w:type="dxa"/>
            <w:vAlign w:val="center"/>
          </w:tcPr>
          <w:p w:rsidR="00585AE8" w:rsidRDefault="00585AE8">
            <w:pPr>
              <w:rPr>
                <w:sz w:val="18"/>
                <w:szCs w:val="18"/>
              </w:rPr>
            </w:pPr>
          </w:p>
        </w:tc>
      </w:tr>
      <w:tr w:rsidR="00585AE8">
        <w:trPr>
          <w:gridBefore w:val="1"/>
          <w:gridAfter w:val="1"/>
          <w:wBefore w:w="306" w:type="dxa"/>
          <w:wAfter w:w="324" w:type="dxa"/>
          <w:cantSplit/>
          <w:trHeight w:hRule="exact" w:val="840"/>
        </w:trPr>
        <w:tc>
          <w:tcPr>
            <w:tcW w:w="1155" w:type="dxa"/>
            <w:vAlign w:val="center"/>
          </w:tcPr>
          <w:p w:rsidR="00585AE8" w:rsidRDefault="00585AE8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安静度</w:t>
            </w:r>
          </w:p>
        </w:tc>
        <w:tc>
          <w:tcPr>
            <w:tcW w:w="6825" w:type="dxa"/>
            <w:gridSpan w:val="4"/>
            <w:vAlign w:val="center"/>
          </w:tcPr>
          <w:p w:rsidR="00585AE8" w:rsidRDefault="00585AE8">
            <w:pPr>
              <w:spacing w:line="262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　ベッド上安静</w:t>
            </w:r>
          </w:p>
          <w:p w:rsidR="00585AE8" w:rsidRDefault="00585AE8">
            <w:pPr>
              <w:spacing w:line="262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　室内安静（ベッド上での生活が主、他児との静かな遊びは可）</w:t>
            </w:r>
          </w:p>
          <w:p w:rsidR="00585AE8" w:rsidRDefault="00585AE8">
            <w:pPr>
              <w:spacing w:line="262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　室内保育（他児と室内で普通に遊んでよい）</w:t>
            </w:r>
          </w:p>
        </w:tc>
      </w:tr>
      <w:tr w:rsidR="00585AE8">
        <w:trPr>
          <w:gridBefore w:val="1"/>
          <w:gridAfter w:val="1"/>
          <w:wBefore w:w="306" w:type="dxa"/>
          <w:wAfter w:w="324" w:type="dxa"/>
          <w:cantSplit/>
          <w:trHeight w:hRule="exact" w:val="735"/>
        </w:trPr>
        <w:tc>
          <w:tcPr>
            <w:tcW w:w="1155" w:type="dxa"/>
            <w:vAlign w:val="center"/>
          </w:tcPr>
          <w:p w:rsidR="00585AE8" w:rsidRDefault="00585AE8">
            <w:pPr>
              <w:spacing w:line="288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　事　の注意点</w:t>
            </w:r>
          </w:p>
        </w:tc>
        <w:tc>
          <w:tcPr>
            <w:tcW w:w="6825" w:type="dxa"/>
            <w:gridSpan w:val="4"/>
            <w:vAlign w:val="center"/>
          </w:tcPr>
          <w:p w:rsidR="00585AE8" w:rsidRDefault="00585AE8">
            <w:pPr>
              <w:spacing w:line="288" w:lineRule="exact"/>
              <w:ind w:left="1440" w:hanging="14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無　・　有　（ミルクのみ・離乳食（前期・中期・後期）・粥食・米飯</w:t>
            </w:r>
            <w:r>
              <w:rPr>
                <w:rFonts w:hint="eastAsia"/>
                <w:spacing w:val="270"/>
                <w:sz w:val="18"/>
                <w:szCs w:val="18"/>
              </w:rPr>
              <w:t>食</w:t>
            </w:r>
            <w:r>
              <w:rPr>
                <w:rFonts w:hint="eastAsia"/>
                <w:sz w:val="18"/>
                <w:szCs w:val="18"/>
              </w:rPr>
              <w:t>除去必要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　　　　</w:t>
            </w:r>
            <w:r>
              <w:rPr>
                <w:rFonts w:hint="eastAsia"/>
                <w:sz w:val="18"/>
                <w:szCs w:val="18"/>
              </w:rPr>
              <w:t>・その他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　　　　　　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585AE8">
        <w:trPr>
          <w:gridBefore w:val="1"/>
          <w:gridAfter w:val="1"/>
          <w:wBefore w:w="306" w:type="dxa"/>
          <w:wAfter w:w="324" w:type="dxa"/>
          <w:cantSplit/>
          <w:trHeight w:hRule="exact" w:val="630"/>
        </w:trPr>
        <w:tc>
          <w:tcPr>
            <w:tcW w:w="1155" w:type="dxa"/>
            <w:vAlign w:val="center"/>
          </w:tcPr>
          <w:p w:rsidR="00585AE8" w:rsidRDefault="00585AE8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注意事項等</w:t>
            </w:r>
          </w:p>
        </w:tc>
        <w:tc>
          <w:tcPr>
            <w:tcW w:w="6825" w:type="dxa"/>
            <w:gridSpan w:val="4"/>
            <w:vAlign w:val="center"/>
          </w:tcPr>
          <w:p w:rsidR="00585AE8" w:rsidRDefault="00585AE8">
            <w:pPr>
              <w:rPr>
                <w:sz w:val="18"/>
                <w:szCs w:val="18"/>
              </w:rPr>
            </w:pPr>
          </w:p>
        </w:tc>
      </w:tr>
    </w:tbl>
    <w:p w:rsidR="00585AE8" w:rsidRDefault="00585AE8">
      <w:pPr>
        <w:pStyle w:val="a4"/>
        <w:tabs>
          <w:tab w:val="clear" w:pos="4252"/>
          <w:tab w:val="clear" w:pos="8504"/>
        </w:tabs>
        <w:snapToGrid/>
        <w:spacing w:before="21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年　　月　　日</w:t>
      </w:r>
    </w:p>
    <w:p w:rsidR="00585AE8" w:rsidRDefault="00585AE8">
      <w:pPr>
        <w:spacing w:before="210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医療機関名　　　　　　　　　　　　　　　　　　</w:t>
      </w:r>
    </w:p>
    <w:p w:rsidR="00585AE8" w:rsidRDefault="00585AE8" w:rsidP="009536BD">
      <w:pPr>
        <w:spacing w:before="210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医　師　名　　　　　　　　　　　　　　　</w:t>
      </w:r>
      <w:r w:rsidR="00237D1A">
        <w:rPr>
          <w:sz w:val="18"/>
          <w:szCs w:val="18"/>
        </w:rPr>
        <w:fldChar w:fldCharType="begin"/>
      </w:r>
      <w:r>
        <w:rPr>
          <w:sz w:val="18"/>
          <w:szCs w:val="18"/>
        </w:rPr>
        <w:instrText>EQ \O(</w:instrText>
      </w:r>
      <w:r>
        <w:rPr>
          <w:rFonts w:hint="eastAsia"/>
          <w:sz w:val="18"/>
          <w:szCs w:val="18"/>
        </w:rPr>
        <w:instrText>〇</w:instrText>
      </w:r>
      <w:r>
        <w:rPr>
          <w:sz w:val="18"/>
          <w:szCs w:val="18"/>
        </w:rPr>
        <w:instrText>,</w:instrText>
      </w:r>
      <w:r>
        <w:rPr>
          <w:rFonts w:hint="eastAsia"/>
          <w:sz w:val="12"/>
          <w:szCs w:val="12"/>
        </w:rPr>
        <w:instrText>印</w:instrText>
      </w:r>
      <w:r>
        <w:rPr>
          <w:sz w:val="18"/>
          <w:szCs w:val="18"/>
        </w:rPr>
        <w:instrText>)</w:instrText>
      </w:r>
      <w:r w:rsidR="00237D1A">
        <w:rPr>
          <w:sz w:val="18"/>
          <w:szCs w:val="18"/>
        </w:rPr>
        <w:fldChar w:fldCharType="end"/>
      </w:r>
      <w:r>
        <w:rPr>
          <w:rFonts w:hint="eastAsia"/>
          <w:vanish/>
          <w:sz w:val="18"/>
          <w:szCs w:val="18"/>
        </w:rPr>
        <w:t>印</w:t>
      </w:r>
      <w:r>
        <w:rPr>
          <w:rFonts w:hint="eastAsia"/>
          <w:sz w:val="18"/>
          <w:szCs w:val="18"/>
        </w:rPr>
        <w:t xml:space="preserve">　　</w:t>
      </w:r>
    </w:p>
    <w:p w:rsidR="00585AE8" w:rsidRDefault="00585AE8">
      <w:pPr>
        <w:spacing w:after="315"/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（裏）</w:t>
      </w: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/>
      </w:tblPr>
      <w:tblGrid>
        <w:gridCol w:w="420"/>
        <w:gridCol w:w="630"/>
        <w:gridCol w:w="630"/>
        <w:gridCol w:w="1365"/>
        <w:gridCol w:w="1470"/>
        <w:gridCol w:w="630"/>
        <w:gridCol w:w="525"/>
        <w:gridCol w:w="2310"/>
      </w:tblGrid>
      <w:tr w:rsidR="00585AE8">
        <w:trPr>
          <w:cantSplit/>
          <w:trHeight w:hRule="exact" w:val="315"/>
        </w:trPr>
        <w:tc>
          <w:tcPr>
            <w:tcW w:w="420" w:type="dxa"/>
            <w:vMerge w:val="restart"/>
            <w:textDirection w:val="tbRlV"/>
            <w:vAlign w:val="center"/>
          </w:tcPr>
          <w:p w:rsidR="00585AE8" w:rsidRDefault="00585A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　庭　で　の　様　子</w:t>
            </w:r>
          </w:p>
        </w:tc>
        <w:tc>
          <w:tcPr>
            <w:tcW w:w="630" w:type="dxa"/>
            <w:tcBorders>
              <w:right w:val="nil"/>
            </w:tcBorders>
            <w:vAlign w:val="center"/>
          </w:tcPr>
          <w:p w:rsidR="00585AE8" w:rsidRDefault="00585AE8">
            <w:pPr>
              <w:rPr>
                <w:sz w:val="18"/>
                <w:szCs w:val="18"/>
              </w:rPr>
            </w:pPr>
          </w:p>
        </w:tc>
        <w:tc>
          <w:tcPr>
            <w:tcW w:w="6930" w:type="dxa"/>
            <w:gridSpan w:val="6"/>
            <w:tcBorders>
              <w:left w:val="nil"/>
            </w:tcBorders>
            <w:vAlign w:val="center"/>
          </w:tcPr>
          <w:p w:rsidR="00585AE8" w:rsidRDefault="00585AE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年　　　月　　　日（　　　）</w:t>
            </w:r>
          </w:p>
        </w:tc>
      </w:tr>
      <w:tr w:rsidR="00585AE8">
        <w:trPr>
          <w:cantSplit/>
          <w:trHeight w:hRule="exact" w:val="315"/>
        </w:trPr>
        <w:tc>
          <w:tcPr>
            <w:tcW w:w="420" w:type="dxa"/>
            <w:vMerge/>
            <w:vAlign w:val="center"/>
          </w:tcPr>
          <w:p w:rsidR="00585AE8" w:rsidRDefault="00585AE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585AE8" w:rsidRDefault="00585AE8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体温</w:t>
            </w:r>
          </w:p>
        </w:tc>
        <w:tc>
          <w:tcPr>
            <w:tcW w:w="1995" w:type="dxa"/>
            <w:gridSpan w:val="2"/>
            <w:vAlign w:val="center"/>
          </w:tcPr>
          <w:p w:rsidR="00585AE8" w:rsidRDefault="00585AE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平均体温</w:t>
            </w:r>
          </w:p>
        </w:tc>
        <w:tc>
          <w:tcPr>
            <w:tcW w:w="2625" w:type="dxa"/>
            <w:gridSpan w:val="3"/>
            <w:vAlign w:val="center"/>
          </w:tcPr>
          <w:p w:rsidR="00585AE8" w:rsidRDefault="00585AE8">
            <w:pPr>
              <w:ind w:right="-10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前日夕方（　　　時　　　℃）</w:t>
            </w:r>
          </w:p>
        </w:tc>
        <w:tc>
          <w:tcPr>
            <w:tcW w:w="2310" w:type="dxa"/>
            <w:vAlign w:val="center"/>
          </w:tcPr>
          <w:p w:rsidR="00585AE8" w:rsidRDefault="00585AE8">
            <w:pPr>
              <w:ind w:right="-10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今朝（　　　時　　　℃）</w:t>
            </w:r>
          </w:p>
        </w:tc>
      </w:tr>
      <w:tr w:rsidR="00585AE8">
        <w:trPr>
          <w:cantSplit/>
          <w:trHeight w:hRule="exact" w:val="315"/>
        </w:trPr>
        <w:tc>
          <w:tcPr>
            <w:tcW w:w="420" w:type="dxa"/>
            <w:vMerge/>
            <w:vAlign w:val="center"/>
          </w:tcPr>
          <w:p w:rsidR="00585AE8" w:rsidRDefault="00585AE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nil"/>
            </w:tcBorders>
            <w:vAlign w:val="center"/>
          </w:tcPr>
          <w:p w:rsidR="00585AE8" w:rsidRDefault="00585AE8">
            <w:pPr>
              <w:rPr>
                <w:sz w:val="18"/>
                <w:szCs w:val="18"/>
              </w:rPr>
            </w:pPr>
          </w:p>
        </w:tc>
        <w:tc>
          <w:tcPr>
            <w:tcW w:w="6930" w:type="dxa"/>
            <w:gridSpan w:val="6"/>
            <w:vAlign w:val="center"/>
          </w:tcPr>
          <w:p w:rsidR="00585AE8" w:rsidRDefault="00585AE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解熱剤の使用　　無　・　有　（　　　月　　　日　　時使用）</w:t>
            </w:r>
          </w:p>
        </w:tc>
      </w:tr>
      <w:tr w:rsidR="00585AE8">
        <w:trPr>
          <w:cantSplit/>
          <w:trHeight w:hRule="exact" w:val="315"/>
        </w:trPr>
        <w:tc>
          <w:tcPr>
            <w:tcW w:w="420" w:type="dxa"/>
            <w:vMerge/>
            <w:vAlign w:val="center"/>
          </w:tcPr>
          <w:p w:rsidR="00585AE8" w:rsidRDefault="00585AE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:rsidR="00585AE8" w:rsidRDefault="00585AE8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85AE8" w:rsidRDefault="00585AE8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鼻汁</w:t>
            </w:r>
          </w:p>
        </w:tc>
        <w:tc>
          <w:tcPr>
            <w:tcW w:w="2835" w:type="dxa"/>
            <w:gridSpan w:val="2"/>
            <w:vAlign w:val="center"/>
          </w:tcPr>
          <w:p w:rsidR="00585AE8" w:rsidRDefault="00585A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多い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少ない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630" w:type="dxa"/>
            <w:vAlign w:val="center"/>
          </w:tcPr>
          <w:p w:rsidR="00585AE8" w:rsidRDefault="00585AE8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嘔吐</w:t>
            </w:r>
          </w:p>
        </w:tc>
        <w:tc>
          <w:tcPr>
            <w:tcW w:w="2835" w:type="dxa"/>
            <w:gridSpan w:val="2"/>
            <w:vAlign w:val="center"/>
          </w:tcPr>
          <w:p w:rsidR="00585AE8" w:rsidRDefault="00585A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多い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少ない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なし</w:t>
            </w:r>
          </w:p>
        </w:tc>
      </w:tr>
      <w:tr w:rsidR="00585AE8">
        <w:trPr>
          <w:cantSplit/>
          <w:trHeight w:hRule="exact" w:val="315"/>
        </w:trPr>
        <w:tc>
          <w:tcPr>
            <w:tcW w:w="420" w:type="dxa"/>
            <w:vMerge/>
            <w:vAlign w:val="center"/>
          </w:tcPr>
          <w:p w:rsidR="00585AE8" w:rsidRDefault="00585AE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:rsidR="00585AE8" w:rsidRDefault="00585AE8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症状</w:t>
            </w:r>
          </w:p>
        </w:tc>
        <w:tc>
          <w:tcPr>
            <w:tcW w:w="630" w:type="dxa"/>
            <w:vAlign w:val="center"/>
          </w:tcPr>
          <w:p w:rsidR="00585AE8" w:rsidRDefault="00585AE8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せき</w:t>
            </w:r>
          </w:p>
        </w:tc>
        <w:tc>
          <w:tcPr>
            <w:tcW w:w="2835" w:type="dxa"/>
            <w:gridSpan w:val="2"/>
            <w:vAlign w:val="center"/>
          </w:tcPr>
          <w:p w:rsidR="00585AE8" w:rsidRDefault="00585A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多い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少ない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630" w:type="dxa"/>
            <w:vAlign w:val="center"/>
          </w:tcPr>
          <w:p w:rsidR="00585AE8" w:rsidRDefault="00585A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便</w:t>
            </w:r>
          </w:p>
        </w:tc>
        <w:tc>
          <w:tcPr>
            <w:tcW w:w="2835" w:type="dxa"/>
            <w:gridSpan w:val="2"/>
            <w:vAlign w:val="center"/>
          </w:tcPr>
          <w:p w:rsidR="00585AE8" w:rsidRDefault="00585A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多い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少ない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なし</w:t>
            </w:r>
          </w:p>
        </w:tc>
      </w:tr>
      <w:tr w:rsidR="00585AE8">
        <w:trPr>
          <w:cantSplit/>
          <w:trHeight w:hRule="exact" w:val="315"/>
        </w:trPr>
        <w:tc>
          <w:tcPr>
            <w:tcW w:w="420" w:type="dxa"/>
            <w:vMerge/>
            <w:vAlign w:val="center"/>
          </w:tcPr>
          <w:p w:rsidR="00585AE8" w:rsidRDefault="00585AE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</w:tcBorders>
            <w:vAlign w:val="center"/>
          </w:tcPr>
          <w:p w:rsidR="00585AE8" w:rsidRDefault="00585AE8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85AE8" w:rsidRDefault="00585AE8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喘鳴</w:t>
            </w:r>
          </w:p>
        </w:tc>
        <w:tc>
          <w:tcPr>
            <w:tcW w:w="2835" w:type="dxa"/>
            <w:gridSpan w:val="2"/>
            <w:vAlign w:val="center"/>
          </w:tcPr>
          <w:p w:rsidR="00585AE8" w:rsidRDefault="00585A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多い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少ない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630" w:type="dxa"/>
            <w:vAlign w:val="center"/>
          </w:tcPr>
          <w:p w:rsidR="00585AE8" w:rsidRDefault="00585A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尿</w:t>
            </w:r>
          </w:p>
        </w:tc>
        <w:tc>
          <w:tcPr>
            <w:tcW w:w="2835" w:type="dxa"/>
            <w:gridSpan w:val="2"/>
            <w:vAlign w:val="center"/>
          </w:tcPr>
          <w:p w:rsidR="00585AE8" w:rsidRDefault="00585A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多い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少ない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なし</w:t>
            </w:r>
          </w:p>
        </w:tc>
      </w:tr>
      <w:tr w:rsidR="00585AE8">
        <w:trPr>
          <w:cantSplit/>
          <w:trHeight w:hRule="exact" w:val="315"/>
        </w:trPr>
        <w:tc>
          <w:tcPr>
            <w:tcW w:w="420" w:type="dxa"/>
            <w:vMerge/>
            <w:vAlign w:val="center"/>
          </w:tcPr>
          <w:p w:rsidR="00585AE8" w:rsidRDefault="00585AE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85AE8" w:rsidRDefault="00585AE8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睡眠</w:t>
            </w:r>
          </w:p>
        </w:tc>
        <w:tc>
          <w:tcPr>
            <w:tcW w:w="6930" w:type="dxa"/>
            <w:gridSpan w:val="6"/>
            <w:vAlign w:val="center"/>
          </w:tcPr>
          <w:p w:rsidR="00585AE8" w:rsidRDefault="00585AE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時　　　分～　　　　時　　　分（　良眠　・　普通　・　不眠　）</w:t>
            </w:r>
          </w:p>
        </w:tc>
      </w:tr>
      <w:tr w:rsidR="00585AE8">
        <w:trPr>
          <w:cantSplit/>
          <w:trHeight w:hRule="exact" w:val="315"/>
        </w:trPr>
        <w:tc>
          <w:tcPr>
            <w:tcW w:w="420" w:type="dxa"/>
            <w:vMerge/>
            <w:vAlign w:val="center"/>
          </w:tcPr>
          <w:p w:rsidR="00585AE8" w:rsidRDefault="00585AE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585AE8" w:rsidRDefault="00585AE8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機嫌</w:t>
            </w:r>
          </w:p>
        </w:tc>
        <w:tc>
          <w:tcPr>
            <w:tcW w:w="6930" w:type="dxa"/>
            <w:gridSpan w:val="6"/>
            <w:vAlign w:val="center"/>
          </w:tcPr>
          <w:p w:rsidR="00585AE8" w:rsidRDefault="00585A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良い　　　・　　　悪い</w:t>
            </w:r>
          </w:p>
        </w:tc>
      </w:tr>
      <w:tr w:rsidR="00585AE8">
        <w:trPr>
          <w:cantSplit/>
          <w:trHeight w:hRule="exact" w:val="315"/>
        </w:trPr>
        <w:tc>
          <w:tcPr>
            <w:tcW w:w="420" w:type="dxa"/>
            <w:vMerge/>
            <w:vAlign w:val="center"/>
          </w:tcPr>
          <w:p w:rsidR="00585AE8" w:rsidRDefault="00585AE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585AE8" w:rsidRDefault="00585AE8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食事</w:t>
            </w:r>
          </w:p>
        </w:tc>
        <w:tc>
          <w:tcPr>
            <w:tcW w:w="6930" w:type="dxa"/>
            <w:gridSpan w:val="6"/>
            <w:vAlign w:val="center"/>
          </w:tcPr>
          <w:p w:rsidR="00585AE8" w:rsidRDefault="00585AE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前日夕食量（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多い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少ない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なし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）　内容（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普通食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軟食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585AE8">
        <w:trPr>
          <w:cantSplit/>
          <w:trHeight w:hRule="exact" w:val="315"/>
        </w:trPr>
        <w:tc>
          <w:tcPr>
            <w:tcW w:w="420" w:type="dxa"/>
            <w:vMerge/>
            <w:vAlign w:val="center"/>
          </w:tcPr>
          <w:p w:rsidR="00585AE8" w:rsidRDefault="00585AE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585AE8" w:rsidRDefault="00585AE8">
            <w:pPr>
              <w:rPr>
                <w:sz w:val="18"/>
                <w:szCs w:val="18"/>
              </w:rPr>
            </w:pPr>
          </w:p>
        </w:tc>
        <w:tc>
          <w:tcPr>
            <w:tcW w:w="6930" w:type="dxa"/>
            <w:gridSpan w:val="6"/>
            <w:vAlign w:val="center"/>
          </w:tcPr>
          <w:p w:rsidR="00585AE8" w:rsidRDefault="00585AE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当日朝食量（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多い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少ない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なし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）　内容（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普通食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軟食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585AE8">
        <w:trPr>
          <w:cantSplit/>
          <w:trHeight w:hRule="exact" w:val="945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585AE8" w:rsidRDefault="00585AE8">
            <w:pPr>
              <w:rPr>
                <w:sz w:val="18"/>
                <w:szCs w:val="18"/>
              </w:rPr>
            </w:pPr>
          </w:p>
        </w:tc>
        <w:tc>
          <w:tcPr>
            <w:tcW w:w="7560" w:type="dxa"/>
            <w:gridSpan w:val="7"/>
            <w:tcBorders>
              <w:bottom w:val="nil"/>
            </w:tcBorders>
          </w:tcPr>
          <w:p w:rsidR="00585AE8" w:rsidRDefault="00585AE8">
            <w:pPr>
              <w:spacing w:before="10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その他気付いた事</w:t>
            </w:r>
          </w:p>
        </w:tc>
      </w:tr>
      <w:tr w:rsidR="00585AE8">
        <w:trPr>
          <w:cantSplit/>
          <w:trHeight w:hRule="exact" w:val="315"/>
        </w:trPr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585AE8" w:rsidRDefault="00585AE8">
            <w:pPr>
              <w:rPr>
                <w:sz w:val="18"/>
                <w:szCs w:val="18"/>
              </w:rPr>
            </w:pPr>
          </w:p>
        </w:tc>
        <w:tc>
          <w:tcPr>
            <w:tcW w:w="7560" w:type="dxa"/>
            <w:gridSpan w:val="7"/>
            <w:tcBorders>
              <w:left w:val="nil"/>
              <w:right w:val="nil"/>
            </w:tcBorders>
            <w:vAlign w:val="center"/>
          </w:tcPr>
          <w:p w:rsidR="00585AE8" w:rsidRDefault="00585AE8">
            <w:pPr>
              <w:rPr>
                <w:sz w:val="18"/>
                <w:szCs w:val="18"/>
              </w:rPr>
            </w:pPr>
          </w:p>
        </w:tc>
      </w:tr>
      <w:tr w:rsidR="00585AE8">
        <w:trPr>
          <w:cantSplit/>
          <w:trHeight w:hRule="exact" w:val="1890"/>
        </w:trPr>
        <w:tc>
          <w:tcPr>
            <w:tcW w:w="420" w:type="dxa"/>
            <w:tcBorders>
              <w:bottom w:val="nil"/>
            </w:tcBorders>
            <w:textDirection w:val="tbRlV"/>
            <w:vAlign w:val="center"/>
          </w:tcPr>
          <w:p w:rsidR="00585AE8" w:rsidRDefault="00585A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食物アレルギー</w:t>
            </w:r>
          </w:p>
        </w:tc>
        <w:tc>
          <w:tcPr>
            <w:tcW w:w="7560" w:type="dxa"/>
            <w:gridSpan w:val="7"/>
            <w:tcBorders>
              <w:bottom w:val="nil"/>
            </w:tcBorders>
          </w:tcPr>
          <w:p w:rsidR="00585AE8" w:rsidRDefault="00585AE8">
            <w:pPr>
              <w:spacing w:before="15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あり・なし</w:t>
            </w:r>
          </w:p>
          <w:p w:rsidR="00585AE8" w:rsidRDefault="00585AE8">
            <w:pPr>
              <w:spacing w:before="15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ありの場合　　診断された日　　　　　年　　　月　　　日</w:t>
            </w:r>
          </w:p>
          <w:p w:rsidR="00585AE8" w:rsidRDefault="00585AE8">
            <w:pPr>
              <w:spacing w:before="15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除去食品</w:t>
            </w:r>
          </w:p>
          <w:p w:rsidR="00585AE8" w:rsidRDefault="00585AE8">
            <w:pPr>
              <w:spacing w:before="31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解除された日　　　　　年　　　月　　　日</w:t>
            </w:r>
          </w:p>
        </w:tc>
      </w:tr>
      <w:tr w:rsidR="00585AE8">
        <w:trPr>
          <w:cantSplit/>
          <w:trHeight w:hRule="exact" w:val="315"/>
        </w:trPr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585AE8" w:rsidRDefault="00585AE8">
            <w:pPr>
              <w:rPr>
                <w:sz w:val="18"/>
                <w:szCs w:val="18"/>
              </w:rPr>
            </w:pPr>
          </w:p>
        </w:tc>
        <w:tc>
          <w:tcPr>
            <w:tcW w:w="7560" w:type="dxa"/>
            <w:gridSpan w:val="7"/>
            <w:tcBorders>
              <w:left w:val="nil"/>
              <w:right w:val="nil"/>
            </w:tcBorders>
            <w:vAlign w:val="center"/>
          </w:tcPr>
          <w:p w:rsidR="00585AE8" w:rsidRDefault="00585AE8">
            <w:pPr>
              <w:rPr>
                <w:sz w:val="18"/>
                <w:szCs w:val="18"/>
              </w:rPr>
            </w:pPr>
          </w:p>
        </w:tc>
      </w:tr>
      <w:tr w:rsidR="00585AE8">
        <w:trPr>
          <w:cantSplit/>
          <w:trHeight w:hRule="exact" w:val="4830"/>
        </w:trPr>
        <w:tc>
          <w:tcPr>
            <w:tcW w:w="420" w:type="dxa"/>
            <w:textDirection w:val="tbRlV"/>
            <w:vAlign w:val="center"/>
          </w:tcPr>
          <w:p w:rsidR="00585AE8" w:rsidRDefault="00585A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与　薬　に　つ　い　て</w:t>
            </w:r>
          </w:p>
        </w:tc>
        <w:tc>
          <w:tcPr>
            <w:tcW w:w="7560" w:type="dxa"/>
            <w:gridSpan w:val="7"/>
          </w:tcPr>
          <w:p w:rsidR="00585AE8" w:rsidRDefault="00585AE8">
            <w:pPr>
              <w:spacing w:before="157" w:line="315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病児・病後児保育室での与薬　（　無　・　有　）</w:t>
            </w:r>
          </w:p>
          <w:p w:rsidR="00585AE8" w:rsidRDefault="00585AE8">
            <w:pPr>
              <w:spacing w:line="315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＊有の場合は、以下にご記入ください。</w:t>
            </w:r>
          </w:p>
          <w:p w:rsidR="00585AE8" w:rsidRDefault="00585AE8">
            <w:pPr>
              <w:spacing w:line="315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①持参した薬は　　　　年　　月　　日に処方された　　日分のうち　　日分</w:t>
            </w:r>
          </w:p>
          <w:p w:rsidR="00585AE8" w:rsidRDefault="00585AE8">
            <w:pPr>
              <w:spacing w:line="315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②保管は室温・冷蔵庫・その他（　　　　　　　　　　　　　　　　　　　　）</w:t>
            </w:r>
          </w:p>
          <w:p w:rsidR="00585AE8" w:rsidRDefault="00585AE8">
            <w:pPr>
              <w:spacing w:line="315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③薬の剤型　（該当するものに○）</w:t>
            </w:r>
          </w:p>
          <w:p w:rsidR="00585AE8" w:rsidRDefault="00585AE8">
            <w:pPr>
              <w:spacing w:line="315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粉、液（シロップ）、外用薬、その他（　　　　　　　　　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585AE8" w:rsidRDefault="00585AE8">
            <w:pPr>
              <w:spacing w:line="315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④薬の内容　（　　　　　　　　　　　　　　　　　）</w:t>
            </w:r>
          </w:p>
          <w:p w:rsidR="00585AE8" w:rsidRDefault="00585AE8">
            <w:pPr>
              <w:spacing w:line="315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⑤使用する日時　　　　　年　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月　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日～　　　　　年　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月　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  <w:p w:rsidR="00585AE8" w:rsidRDefault="00585AE8">
            <w:pPr>
              <w:spacing w:line="315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午前・午後　　　時　　　分又は食事の　　分前　・　分後</w:t>
            </w:r>
          </w:p>
          <w:p w:rsidR="00585AE8" w:rsidRDefault="00585AE8">
            <w:pPr>
              <w:spacing w:line="315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その他具体的に（　　　　　　　　　　　　　　　　　　　　）</w:t>
            </w:r>
          </w:p>
          <w:p w:rsidR="00585AE8" w:rsidRDefault="00585AE8">
            <w:pPr>
              <w:spacing w:line="315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⑥飲ませ方・外用薬などの使用方法</w:t>
            </w:r>
          </w:p>
          <w:p w:rsidR="00585AE8" w:rsidRDefault="00585AE8">
            <w:pPr>
              <w:spacing w:line="315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⑦その他の注意事項</w:t>
            </w:r>
          </w:p>
          <w:p w:rsidR="00585AE8" w:rsidRDefault="00585AE8">
            <w:pPr>
              <w:spacing w:before="315" w:line="315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薬剤情報提供書　　　　　あり　・　なし　　　　　　　</w:t>
            </w:r>
          </w:p>
        </w:tc>
      </w:tr>
    </w:tbl>
    <w:p w:rsidR="00585AE8" w:rsidRDefault="00585AE8">
      <w:pPr>
        <w:rPr>
          <w:sz w:val="18"/>
          <w:szCs w:val="18"/>
        </w:rPr>
      </w:pPr>
    </w:p>
    <w:sectPr w:rsidR="00585AE8" w:rsidSect="003F67DA"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491" w:rsidRDefault="00223491">
      <w:r>
        <w:separator/>
      </w:r>
    </w:p>
  </w:endnote>
  <w:endnote w:type="continuationSeparator" w:id="0">
    <w:p w:rsidR="00223491" w:rsidRDefault="00223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491" w:rsidRDefault="00223491">
      <w:r>
        <w:separator/>
      </w:r>
    </w:p>
  </w:footnote>
  <w:footnote w:type="continuationSeparator" w:id="0">
    <w:p w:rsidR="00223491" w:rsidRDefault="002234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85AE8"/>
    <w:rsid w:val="00116AF1"/>
    <w:rsid w:val="00223491"/>
    <w:rsid w:val="00237D1A"/>
    <w:rsid w:val="003F67DA"/>
    <w:rsid w:val="00585AE8"/>
    <w:rsid w:val="008C3DFD"/>
    <w:rsid w:val="009536BD"/>
    <w:rsid w:val="00AC3022"/>
    <w:rsid w:val="00B50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7DA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3F67DA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rsid w:val="003F67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F67DA"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rsid w:val="003F67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F67DA"/>
    <w:rPr>
      <w:rFonts w:ascii="ＭＳ 明朝" w:cs="ＭＳ 明朝"/>
      <w:szCs w:val="21"/>
    </w:rPr>
  </w:style>
  <w:style w:type="character" w:styleId="a8">
    <w:name w:val="page number"/>
    <w:basedOn w:val="a0"/>
    <w:uiPriority w:val="99"/>
    <w:rsid w:val="003F67DA"/>
    <w:rPr>
      <w:rFonts w:cs="Times New Roman"/>
    </w:rPr>
  </w:style>
  <w:style w:type="paragraph" w:styleId="2">
    <w:name w:val="Body Text 2"/>
    <w:basedOn w:val="a"/>
    <w:link w:val="20"/>
    <w:uiPriority w:val="99"/>
    <w:rsid w:val="003F67DA"/>
    <w:pPr>
      <w:spacing w:before="262" w:line="315" w:lineRule="exact"/>
      <w:ind w:left="180" w:hanging="180"/>
    </w:pPr>
    <w:rPr>
      <w:sz w:val="18"/>
      <w:szCs w:val="18"/>
    </w:rPr>
  </w:style>
  <w:style w:type="character" w:customStyle="1" w:styleId="20">
    <w:name w:val="本文 2 (文字)"/>
    <w:basedOn w:val="a0"/>
    <w:link w:val="2"/>
    <w:uiPriority w:val="99"/>
    <w:semiHidden/>
    <w:rsid w:val="003F67DA"/>
    <w:rPr>
      <w:rFonts w:ascii="ＭＳ 明朝" w:cs="ＭＳ 明朝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889</Words>
  <Characters>699</Characters>
  <Application>Microsoft Office Word</Application>
  <DocSecurity>0</DocSecurity>
  <Lines>5</Lines>
  <Paragraphs>3</Paragraphs>
  <ScaleCrop>false</ScaleCrop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様式第18</dc:title>
  <dc:creator>第一法規株式会社</dc:creator>
  <cp:lastModifiedBy>CN7777D</cp:lastModifiedBy>
  <cp:revision>5</cp:revision>
  <cp:lastPrinted>2015-04-04T09:16:00Z</cp:lastPrinted>
  <dcterms:created xsi:type="dcterms:W3CDTF">2015-03-10T02:46:00Z</dcterms:created>
  <dcterms:modified xsi:type="dcterms:W3CDTF">2015-04-04T09:16:00Z</dcterms:modified>
</cp:coreProperties>
</file>