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（様式３）</w:t>
      </w:r>
    </w:p>
    <w:p>
      <w:pPr>
        <w:pStyle w:val="0"/>
        <w:jc w:val="center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代表者</w:t>
      </w:r>
      <w:r>
        <w:rPr>
          <w:rFonts w:hint="eastAsia" w:asciiTheme="majorEastAsia" w:hAnsiTheme="majorEastAsia" w:eastAsiaTheme="majorEastAsia"/>
          <w:sz w:val="32"/>
        </w:rPr>
        <w:t xml:space="preserve">  </w:t>
      </w:r>
      <w:r>
        <w:rPr>
          <w:rFonts w:hint="eastAsia" w:asciiTheme="majorEastAsia" w:hAnsiTheme="majorEastAsia" w:eastAsiaTheme="majorEastAsia"/>
          <w:sz w:val="32"/>
        </w:rPr>
        <w:t>履歴書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月　　日現在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984"/>
        <w:gridCol w:w="5050"/>
      </w:tblGrid>
      <w:tr>
        <w:trPr>
          <w:trHeight w:val="360" w:hRule="atLeast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703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（フリガナ）</w:t>
            </w:r>
          </w:p>
        </w:tc>
      </w:tr>
      <w:tr>
        <w:trPr>
          <w:trHeight w:val="522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703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1668" w:type="dxa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　所</w:t>
            </w:r>
          </w:p>
        </w:tc>
        <w:tc>
          <w:tcPr>
            <w:tcW w:w="7034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（〒　　　－　　　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1668" w:type="dxa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生年月日</w:t>
            </w:r>
          </w:p>
        </w:tc>
        <w:tc>
          <w:tcPr>
            <w:tcW w:w="7034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年　　　月　　　日（　　　　歳）</w:t>
            </w:r>
          </w:p>
        </w:tc>
      </w:tr>
      <w:tr>
        <w:trPr>
          <w:trHeight w:val="786" w:hRule="atLeast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略　　歴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（幼稚園・保育所等での勤務歴がある場合は、認可・認可外の別も記入してください。）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668" w:type="dxa"/>
            <w:vMerge w:val="continue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064" w:hRule="atLeast"/>
        </w:trPr>
        <w:tc>
          <w:tcPr>
            <w:tcW w:w="1668" w:type="dxa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資格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（取得日）</w:t>
            </w:r>
          </w:p>
        </w:tc>
        <w:tc>
          <w:tcPr>
            <w:tcW w:w="7034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064" w:hRule="atLeast"/>
        </w:trPr>
        <w:tc>
          <w:tcPr>
            <w:tcW w:w="1668" w:type="dxa"/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賞罰</w:t>
            </w:r>
          </w:p>
        </w:tc>
        <w:tc>
          <w:tcPr>
            <w:tcW w:w="7034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126</Characters>
  <Application>JUST Note</Application>
  <Lines>73</Lines>
  <Paragraphs>28</Paragraphs>
  <Company>半田市</Company>
  <CharactersWithSpaces>215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小林 靖之</cp:lastModifiedBy>
  <cp:lastPrinted>2016-09-27T02:21:00Z</cp:lastPrinted>
  <dcterms:created xsi:type="dcterms:W3CDTF">2017-12-21T07:53:00Z</dcterms:created>
  <dcterms:modified xsi:type="dcterms:W3CDTF">2025-05-27T10:11:09Z</dcterms:modified>
  <cp:revision>5</cp:revision>
</cp:coreProperties>
</file>