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78" w:rsidRPr="00794578" w:rsidRDefault="00794578" w:rsidP="00794578">
      <w:pPr>
        <w:jc w:val="center"/>
        <w:rPr>
          <w:b/>
          <w:sz w:val="28"/>
          <w:szCs w:val="28"/>
        </w:rPr>
      </w:pPr>
      <w:r w:rsidRPr="00794578">
        <w:rPr>
          <w:b/>
          <w:sz w:val="28"/>
          <w:szCs w:val="28"/>
        </w:rPr>
        <w:t>令和２年度</w:t>
      </w:r>
      <w:r w:rsidRPr="00794578">
        <w:rPr>
          <w:rFonts w:hint="eastAsia"/>
          <w:b/>
          <w:sz w:val="28"/>
          <w:szCs w:val="28"/>
        </w:rPr>
        <w:t xml:space="preserve">　</w:t>
      </w:r>
      <w:r w:rsidRPr="00794578">
        <w:rPr>
          <w:rFonts w:ascii="ＭＳ 明朝" w:hAnsi="ＭＳ 明朝" w:hint="eastAsia"/>
          <w:b/>
          <w:sz w:val="28"/>
          <w:szCs w:val="28"/>
        </w:rPr>
        <w:t xml:space="preserve">知立市介護保険事業者連絡調整会議　</w:t>
      </w:r>
      <w:r w:rsidRPr="00794578">
        <w:rPr>
          <w:b/>
          <w:sz w:val="28"/>
          <w:szCs w:val="28"/>
        </w:rPr>
        <w:t>次第</w:t>
      </w:r>
    </w:p>
    <w:p w:rsidR="00C46A07" w:rsidRPr="00794578" w:rsidRDefault="00794578">
      <w:pPr>
        <w:rPr>
          <w:b/>
          <w:sz w:val="28"/>
          <w:szCs w:val="28"/>
        </w:rPr>
      </w:pPr>
      <w:r w:rsidRPr="00794578">
        <w:rPr>
          <w:rFonts w:hint="eastAsia"/>
          <w:b/>
          <w:sz w:val="28"/>
          <w:szCs w:val="28"/>
        </w:rPr>
        <w:t>〇説明事項</w:t>
      </w:r>
    </w:p>
    <w:p w:rsidR="00794578" w:rsidRPr="00794578" w:rsidRDefault="00794578">
      <w:pPr>
        <w:rPr>
          <w:b/>
          <w:sz w:val="24"/>
          <w:szCs w:val="24"/>
        </w:rPr>
      </w:pPr>
      <w:r w:rsidRPr="00794578">
        <w:rPr>
          <w:rFonts w:hint="eastAsia"/>
          <w:b/>
          <w:sz w:val="24"/>
          <w:szCs w:val="24"/>
        </w:rPr>
        <w:t>（１）</w:t>
      </w:r>
      <w:r w:rsidR="00826740">
        <w:rPr>
          <w:rFonts w:hint="eastAsia"/>
          <w:b/>
        </w:rPr>
        <w:t>地域支援</w:t>
      </w:r>
      <w:r w:rsidRPr="00794578">
        <w:rPr>
          <w:b/>
        </w:rPr>
        <w:t>事業</w:t>
      </w:r>
      <w:r w:rsidRPr="00794578">
        <w:rPr>
          <w:rFonts w:hint="eastAsia"/>
          <w:b/>
        </w:rPr>
        <w:t>について</w:t>
      </w:r>
    </w:p>
    <w:p w:rsidR="00794578" w:rsidRDefault="00794578" w:rsidP="00794578">
      <w:pPr>
        <w:ind w:firstLine="210"/>
      </w:pPr>
      <w:r w:rsidRPr="00794578">
        <w:rPr>
          <w:rFonts w:hint="eastAsia"/>
        </w:rPr>
        <w:t>【資料</w:t>
      </w:r>
      <w:r w:rsidRPr="00794578">
        <w:t>1-1】介護予防</w:t>
      </w:r>
      <w:r w:rsidR="00826740">
        <w:rPr>
          <w:rFonts w:hint="eastAsia"/>
        </w:rPr>
        <w:t>・</w:t>
      </w:r>
      <w:r w:rsidRPr="00794578">
        <w:t>日常生活支援総合事業</w:t>
      </w:r>
      <w:r w:rsidR="00826740">
        <w:rPr>
          <w:rFonts w:hint="eastAsia"/>
        </w:rPr>
        <w:t xml:space="preserve">　考え方と注意点</w:t>
      </w:r>
    </w:p>
    <w:p w:rsidR="00794578" w:rsidRDefault="00794578" w:rsidP="00794578">
      <w:pPr>
        <w:ind w:firstLine="210"/>
      </w:pPr>
      <w:r w:rsidRPr="00794578">
        <w:rPr>
          <w:rFonts w:hint="eastAsia"/>
        </w:rPr>
        <w:t>【資料</w:t>
      </w:r>
      <w:r w:rsidRPr="00794578">
        <w:t>1-2】地域包括ケアシステム</w:t>
      </w:r>
      <w:r w:rsidR="00826740">
        <w:rPr>
          <w:rFonts w:hint="eastAsia"/>
        </w:rPr>
        <w:t>の取組について</w:t>
      </w:r>
    </w:p>
    <w:p w:rsidR="00794578" w:rsidRDefault="00261D2D" w:rsidP="00794578">
      <w:pPr>
        <w:ind w:firstLine="210"/>
      </w:pPr>
      <w:r>
        <w:rPr>
          <w:rFonts w:hint="eastAsia"/>
        </w:rPr>
        <w:t>※総合事業の単価につきましては、近日中にお知らせいたします。</w:t>
      </w:r>
    </w:p>
    <w:p w:rsidR="00794578" w:rsidRPr="00794578" w:rsidRDefault="00794578">
      <w:pPr>
        <w:rPr>
          <w:sz w:val="28"/>
          <w:szCs w:val="28"/>
        </w:rPr>
      </w:pPr>
      <w:r w:rsidRPr="00794578">
        <w:rPr>
          <w:rFonts w:hint="eastAsia"/>
          <w:b/>
          <w:sz w:val="28"/>
          <w:szCs w:val="28"/>
        </w:rPr>
        <w:t>（2）実地指導および報酬改定について</w:t>
      </w:r>
    </w:p>
    <w:p w:rsidR="00794578" w:rsidRDefault="00794578" w:rsidP="00794578">
      <w:pPr>
        <w:ind w:firstLine="210"/>
      </w:pPr>
      <w:r w:rsidRPr="00794578">
        <w:rPr>
          <w:rFonts w:hint="eastAsia"/>
        </w:rPr>
        <w:t>【資料</w:t>
      </w:r>
      <w:r w:rsidRPr="00794578">
        <w:t>2】実地指導および報酬改定について</w:t>
      </w:r>
    </w:p>
    <w:p w:rsidR="00794578" w:rsidRPr="00794578" w:rsidRDefault="00794578" w:rsidP="00794578">
      <w:pPr>
        <w:rPr>
          <w:sz w:val="28"/>
          <w:szCs w:val="28"/>
        </w:rPr>
      </w:pPr>
      <w:r w:rsidRPr="00794578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3</w:t>
      </w:r>
      <w:r w:rsidRPr="00794578">
        <w:rPr>
          <w:rFonts w:hint="eastAsia"/>
          <w:b/>
          <w:sz w:val="28"/>
          <w:szCs w:val="28"/>
        </w:rPr>
        <w:t>）</w:t>
      </w:r>
      <w:r w:rsidR="00C31C3E">
        <w:rPr>
          <w:rFonts w:hint="eastAsia"/>
          <w:b/>
          <w:sz w:val="28"/>
          <w:szCs w:val="28"/>
        </w:rPr>
        <w:t>介護保険について</w:t>
      </w:r>
    </w:p>
    <w:p w:rsidR="00794578" w:rsidRDefault="00794578" w:rsidP="00C31C3E">
      <w:pPr>
        <w:ind w:firstLine="210"/>
      </w:pPr>
      <w:r w:rsidRPr="00794578">
        <w:rPr>
          <w:rFonts w:hint="eastAsia"/>
        </w:rPr>
        <w:t>【資料</w:t>
      </w:r>
      <w:r w:rsidRPr="00794578">
        <w:t>3</w:t>
      </w:r>
      <w:r w:rsidR="00A26DCD">
        <w:t>】</w:t>
      </w:r>
      <w:r w:rsidR="00A26DCD" w:rsidRPr="00A26DCD">
        <w:t>特定入所者介護サービス費について（補足給付）（負担限度額）</w:t>
      </w:r>
    </w:p>
    <w:p w:rsidR="00794578" w:rsidRDefault="00794578" w:rsidP="00C31C3E">
      <w:pPr>
        <w:ind w:firstLine="210"/>
      </w:pPr>
      <w:r w:rsidRPr="00794578">
        <w:rPr>
          <w:rFonts w:hint="eastAsia"/>
        </w:rPr>
        <w:t>【資料</w:t>
      </w:r>
      <w:r w:rsidRPr="00794578">
        <w:t>4】要介護認定に係る改正について</w:t>
      </w:r>
    </w:p>
    <w:p w:rsidR="00794578" w:rsidRDefault="00794578" w:rsidP="00C31C3E">
      <w:pPr>
        <w:ind w:firstLine="210"/>
      </w:pPr>
      <w:r w:rsidRPr="00794578">
        <w:rPr>
          <w:rFonts w:hint="eastAsia"/>
        </w:rPr>
        <w:t>【資料</w:t>
      </w:r>
      <w:r w:rsidRPr="00794578">
        <w:t>5】令和3年度要介護認定更新申請受付開始日</w:t>
      </w:r>
    </w:p>
    <w:p w:rsidR="00794578" w:rsidRDefault="00794578" w:rsidP="00C31C3E">
      <w:pPr>
        <w:ind w:firstLine="210"/>
      </w:pPr>
      <w:r w:rsidRPr="00794578">
        <w:rPr>
          <w:rFonts w:hint="eastAsia"/>
        </w:rPr>
        <w:t>【資料</w:t>
      </w:r>
      <w:r w:rsidRPr="00794578">
        <w:t>6-1</w:t>
      </w:r>
      <w:r w:rsidR="00201242">
        <w:t>】事故報告</w:t>
      </w:r>
      <w:r w:rsidR="00201242">
        <w:rPr>
          <w:rFonts w:hint="eastAsia"/>
        </w:rPr>
        <w:t>について</w:t>
      </w:r>
    </w:p>
    <w:p w:rsidR="00794578" w:rsidRDefault="00794578" w:rsidP="00C31C3E">
      <w:pPr>
        <w:ind w:left="1260" w:hanging="1050"/>
      </w:pPr>
      <w:r w:rsidRPr="00794578">
        <w:rPr>
          <w:rFonts w:hint="eastAsia"/>
        </w:rPr>
        <w:t>【資料</w:t>
      </w:r>
      <w:r w:rsidRPr="00794578">
        <w:t>6-2】介護保険最新情報Vol.943①(介護保険施設等における事故の報告様式等について)</w:t>
      </w:r>
    </w:p>
    <w:p w:rsidR="00794578" w:rsidRDefault="00794578" w:rsidP="00C31C3E">
      <w:pPr>
        <w:ind w:firstLine="210"/>
      </w:pPr>
      <w:r w:rsidRPr="00794578">
        <w:rPr>
          <w:rFonts w:hint="eastAsia"/>
        </w:rPr>
        <w:t>【資料</w:t>
      </w:r>
      <w:r w:rsidRPr="00794578">
        <w:t>6-3】介護保険最新情報Vol.943②(様式)</w:t>
      </w:r>
    </w:p>
    <w:p w:rsidR="00794578" w:rsidRDefault="00794578" w:rsidP="00C31C3E">
      <w:pPr>
        <w:ind w:firstLine="210"/>
      </w:pPr>
      <w:r w:rsidRPr="00794578">
        <w:rPr>
          <w:rFonts w:hint="eastAsia"/>
        </w:rPr>
        <w:t>【資料</w:t>
      </w:r>
      <w:r w:rsidRPr="00794578">
        <w:t>6-4</w:t>
      </w:r>
      <w:r>
        <w:t>】事故報告取り扱いについ</w:t>
      </w:r>
      <w:r>
        <w:rPr>
          <w:rFonts w:hint="eastAsia"/>
        </w:rPr>
        <w:t>て</w:t>
      </w:r>
    </w:p>
    <w:p w:rsidR="00794578" w:rsidRDefault="00826740">
      <w:r>
        <w:rPr>
          <w:rFonts w:hint="eastAsia"/>
        </w:rPr>
        <w:t xml:space="preserve">　【資料7】第8期（</w:t>
      </w:r>
      <w:r w:rsidRPr="00826740">
        <w:t>R3</w:t>
      </w:r>
      <w:r>
        <w:rPr>
          <w:rFonts w:hint="eastAsia"/>
        </w:rPr>
        <w:t>～R5）の介護</w:t>
      </w:r>
      <w:r w:rsidRPr="00826740">
        <w:t>保険料額</w:t>
      </w:r>
      <w:r>
        <w:rPr>
          <w:rFonts w:hint="eastAsia"/>
        </w:rPr>
        <w:t>について</w:t>
      </w:r>
      <w:bookmarkStart w:id="0" w:name="_GoBack"/>
      <w:bookmarkEnd w:id="0"/>
    </w:p>
    <w:p w:rsidR="002F1F8A" w:rsidRDefault="002F1F8A"/>
    <w:p w:rsidR="002F1F8A" w:rsidRPr="00794578" w:rsidRDefault="002F1F8A" w:rsidP="002F1F8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〇その他</w:t>
      </w:r>
    </w:p>
    <w:p w:rsidR="002F1F8A" w:rsidRDefault="002F1F8A">
      <w:r>
        <w:rPr>
          <w:rFonts w:hint="eastAsia"/>
        </w:rPr>
        <w:t>質問がある場合は、</w:t>
      </w:r>
      <w:r w:rsidR="004340B4">
        <w:rPr>
          <w:rFonts w:hint="eastAsia"/>
        </w:rPr>
        <w:t>『</w:t>
      </w:r>
      <w:r>
        <w:rPr>
          <w:rFonts w:hint="eastAsia"/>
        </w:rPr>
        <w:t>質問票</w:t>
      </w:r>
      <w:r w:rsidR="004340B4">
        <w:rPr>
          <w:rFonts w:hint="eastAsia"/>
        </w:rPr>
        <w:t>』</w:t>
      </w:r>
      <w:r>
        <w:rPr>
          <w:rFonts w:hint="eastAsia"/>
        </w:rPr>
        <w:t>に記載のうえ、メールかFAXにてご提出ください。</w:t>
      </w:r>
    </w:p>
    <w:p w:rsidR="00796CD5" w:rsidRDefault="00796CD5">
      <w:r>
        <w:rPr>
          <w:rFonts w:hint="eastAsia"/>
          <w:szCs w:val="21"/>
        </w:rPr>
        <w:t>下記</w:t>
      </w:r>
      <w:r w:rsidRPr="00796CD5">
        <w:rPr>
          <w:rFonts w:hint="eastAsia"/>
          <w:szCs w:val="21"/>
        </w:rPr>
        <w:t>期日までの質問に関しては、会議での質問として、</w:t>
      </w:r>
      <w:r w:rsidR="00910748">
        <w:rPr>
          <w:rFonts w:hint="eastAsia"/>
          <w:szCs w:val="21"/>
        </w:rPr>
        <w:t>回答を含めて</w:t>
      </w:r>
      <w:r w:rsidRPr="00796CD5">
        <w:rPr>
          <w:rFonts w:hint="eastAsia"/>
          <w:szCs w:val="21"/>
        </w:rPr>
        <w:t>他の事業所にもお知らせします。</w:t>
      </w:r>
    </w:p>
    <w:p w:rsidR="00796CD5" w:rsidRDefault="002F1F8A">
      <w:p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【</w:t>
      </w:r>
      <w:r w:rsidRPr="002F1F8A">
        <w:rPr>
          <w:rFonts w:hint="eastAsia"/>
          <w:b/>
          <w:szCs w:val="21"/>
          <w:u w:val="single"/>
        </w:rPr>
        <w:t>提出期限：３月３１日（水）</w:t>
      </w:r>
      <w:r>
        <w:rPr>
          <w:rFonts w:hint="eastAsia"/>
          <w:b/>
          <w:szCs w:val="21"/>
          <w:u w:val="single"/>
        </w:rPr>
        <w:t>】</w:t>
      </w:r>
    </w:p>
    <w:p w:rsidR="00796CD5" w:rsidRPr="00796CD5" w:rsidRDefault="00796CD5">
      <w:pPr>
        <w:rPr>
          <w:b/>
          <w:szCs w:val="21"/>
          <w:u w:val="single"/>
        </w:rPr>
      </w:pPr>
    </w:p>
    <w:p w:rsidR="002F1F8A" w:rsidRPr="002F1F8A" w:rsidRDefault="002F1F8A">
      <w:pPr>
        <w:rPr>
          <w:szCs w:val="21"/>
        </w:rPr>
      </w:pPr>
      <w:r>
        <w:rPr>
          <w:rFonts w:hint="eastAsia"/>
          <w:szCs w:val="21"/>
        </w:rPr>
        <w:t>※</w:t>
      </w:r>
      <w:r w:rsidRPr="002F1F8A">
        <w:rPr>
          <w:rFonts w:hint="eastAsia"/>
          <w:szCs w:val="21"/>
        </w:rPr>
        <w:t>なお、これ以降の質問について</w:t>
      </w:r>
      <w:r w:rsidR="004340B4">
        <w:rPr>
          <w:rFonts w:hint="eastAsia"/>
          <w:szCs w:val="21"/>
        </w:rPr>
        <w:t>も、随時受け付けますが、通常の質問票をご利用ください。</w:t>
      </w:r>
    </w:p>
    <w:sectPr w:rsidR="002F1F8A" w:rsidRPr="002F1F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78"/>
    <w:rsid w:val="00201242"/>
    <w:rsid w:val="00261D2D"/>
    <w:rsid w:val="002F1F8A"/>
    <w:rsid w:val="004340B4"/>
    <w:rsid w:val="00794578"/>
    <w:rsid w:val="00796CD5"/>
    <w:rsid w:val="00826740"/>
    <w:rsid w:val="00910748"/>
    <w:rsid w:val="00A26DCD"/>
    <w:rsid w:val="00C31C3E"/>
    <w:rsid w:val="00C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4BABB"/>
  <w15:chartTrackingRefBased/>
  <w15:docId w15:val="{F73A55B4-94B8-40C6-A9B1-93E4C3E6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40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dc:description/>
  <cp:lastModifiedBy>知立市役所</cp:lastModifiedBy>
  <cp:revision>10</cp:revision>
  <cp:lastPrinted>2021-03-23T11:34:00Z</cp:lastPrinted>
  <dcterms:created xsi:type="dcterms:W3CDTF">2021-03-23T10:49:00Z</dcterms:created>
  <dcterms:modified xsi:type="dcterms:W3CDTF">2021-03-24T11:10:00Z</dcterms:modified>
</cp:coreProperties>
</file>