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2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8"/>
          <w:shd w:fill="auto" w:val="clear"/>
        </w:rPr>
        <w:t xml:space="preserve">知立市介護保険事業者連絡調整会議　次第</w:t>
      </w:r>
    </w:p>
    <w:p>
      <w:pPr>
        <w:spacing w:before="0" w:after="0" w:line="240"/>
        <w:ind w:right="-2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2" w:left="0" w:firstLine="325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日　時　令和４年２月２０日(月)</w:t>
      </w:r>
    </w:p>
    <w:p>
      <w:pPr>
        <w:spacing w:before="0" w:after="0" w:line="240"/>
        <w:ind w:right="-2" w:left="0" w:firstLine="442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午後　２時００分～午後　３時３０分</w:t>
      </w:r>
    </w:p>
    <w:p>
      <w:pPr>
        <w:spacing w:before="0" w:after="0" w:line="240"/>
        <w:ind w:right="998" w:left="0" w:firstLine="325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場　所　Zoomにて実施</w:t>
      </w:r>
    </w:p>
    <w:p>
      <w:pPr>
        <w:spacing w:before="0" w:after="0" w:line="240"/>
        <w:ind w:right="-1" w:left="0" w:firstLine="425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2"/>
          <w:shd w:fill="auto" w:val="clear"/>
        </w:rPr>
        <w:t xml:space="preserve">　　　　</w:t>
      </w:r>
    </w:p>
    <w:p>
      <w:pPr>
        <w:spacing w:before="0" w:after="0" w:line="240"/>
        <w:ind w:right="-2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１　開　会　　　</w:t>
      </w:r>
    </w:p>
    <w:p>
      <w:pPr>
        <w:spacing w:before="0" w:after="0" w:line="240"/>
        <w:ind w:right="0" w:left="0" w:hanging="28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hanging="283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２　連絡事項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720" w:hanging="72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333333"/>
          <w:spacing w:val="0"/>
          <w:position w:val="0"/>
          <w:sz w:val="24"/>
          <w:shd w:fill="auto" w:val="clear"/>
        </w:rPr>
        <w:t xml:space="preserve">介護保険地域分析支援事業について【資料1】　　　　　</w:t>
      </w:r>
    </w:p>
    <w:p>
      <w:pPr>
        <w:numPr>
          <w:ilvl w:val="0"/>
          <w:numId w:val="10"/>
        </w:numPr>
        <w:spacing w:before="0" w:after="0" w:line="240"/>
        <w:ind w:right="0" w:left="720" w:hanging="72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地域包括ケアシステムについて　　【資料2-1、2-2、2-3、2-4】　　　　　　　　</w:t>
      </w:r>
    </w:p>
    <w:p>
      <w:pPr>
        <w:numPr>
          <w:ilvl w:val="0"/>
          <w:numId w:val="10"/>
        </w:numPr>
        <w:spacing w:before="0" w:after="0" w:line="240"/>
        <w:ind w:right="0" w:left="720" w:hanging="72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住宅改修適正化事業について　　　【資料3】　　　　　　　　　　　　　　　　　　　　　　　</w:t>
      </w:r>
    </w:p>
    <w:p>
      <w:pPr>
        <w:numPr>
          <w:ilvl w:val="0"/>
          <w:numId w:val="10"/>
        </w:numPr>
        <w:spacing w:before="0" w:after="0" w:line="240"/>
        <w:ind w:right="0" w:left="720" w:hanging="72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介護保険係より連絡　　　　　　　【資料4】　　　　　　　</w:t>
      </w:r>
    </w:p>
    <w:p>
      <w:pPr>
        <w:numPr>
          <w:ilvl w:val="0"/>
          <w:numId w:val="10"/>
        </w:numPr>
        <w:spacing w:before="0" w:after="0" w:line="240"/>
        <w:ind w:right="0" w:left="720" w:hanging="72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333333"/>
          <w:spacing w:val="0"/>
          <w:position w:val="0"/>
          <w:sz w:val="24"/>
          <w:shd w:fill="auto" w:val="clear"/>
        </w:rPr>
        <w:t xml:space="preserve">その他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</w:t>
      </w: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３　閉　会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