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A7829" w:rsidRDefault="002A7829" w:rsidP="002A7829">
      <w:r w:rsidRPr="00E35BCE">
        <w:rPr>
          <w:rFonts w:hint="eastAsia"/>
        </w:rPr>
        <w:t>様式第２（第３条関係）</w:t>
      </w:r>
    </w:p>
    <w:p w:rsidR="002A7829" w:rsidRDefault="002A7829" w:rsidP="002A7829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916"/>
        <w:gridCol w:w="6234"/>
      </w:tblGrid>
      <w:tr w:rsidR="002A7829" w:rsidTr="00DA52D4">
        <w:trPr>
          <w:trHeight w:hRule="exact" w:val="3844"/>
        </w:trPr>
        <w:tc>
          <w:tcPr>
            <w:tcW w:w="8930" w:type="dxa"/>
            <w:gridSpan w:val="3"/>
            <w:vAlign w:val="center"/>
          </w:tcPr>
          <w:p w:rsidR="002A7829" w:rsidRDefault="002A7829" w:rsidP="002A7829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A7829" w:rsidRDefault="002A7829" w:rsidP="002A7829">
            <w:pPr>
              <w:spacing w:before="315" w:line="315" w:lineRule="exact"/>
              <w:ind w:left="2526" w:right="2526"/>
              <w:jc w:val="distribute"/>
            </w:pPr>
            <w:bookmarkStart w:id="0" w:name="_GoBack"/>
            <w:r>
              <w:rPr>
                <w:rFonts w:hint="eastAsia"/>
              </w:rPr>
              <w:t>紛争調整申出書</w:t>
            </w:r>
            <w:bookmarkEnd w:id="0"/>
          </w:p>
          <w:p w:rsidR="002A7829" w:rsidRDefault="002A7829" w:rsidP="002A7829">
            <w:pPr>
              <w:spacing w:before="315" w:line="315" w:lineRule="exact"/>
            </w:pPr>
            <w:r>
              <w:rPr>
                <w:rFonts w:hint="eastAsia"/>
              </w:rPr>
              <w:t xml:space="preserve">　知立市長　様</w:t>
            </w:r>
          </w:p>
          <w:p w:rsidR="002A7829" w:rsidRDefault="002A7829" w:rsidP="002A7829">
            <w:pPr>
              <w:spacing w:before="315" w:line="315" w:lineRule="exact"/>
              <w:ind w:firstLineChars="1400" w:firstLine="2940"/>
            </w:pPr>
            <w:r>
              <w:rPr>
                <w:rFonts w:hint="eastAsia"/>
              </w:rPr>
              <w:t xml:space="preserve">申出人　住　所　　　　　　　　　　　　　　　　　　　</w:t>
            </w:r>
          </w:p>
          <w:p w:rsidR="002A7829" w:rsidRDefault="002A7829" w:rsidP="002A7829">
            <w:pPr>
              <w:spacing w:line="315" w:lineRule="exact"/>
              <w:ind w:right="840" w:firstLineChars="1800" w:firstLine="3780"/>
            </w:pPr>
            <w:r>
              <w:rPr>
                <w:rFonts w:hint="eastAsia"/>
              </w:rPr>
              <w:t xml:space="preserve">氏　名　　　　　　　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2A7829" w:rsidRDefault="002A7829" w:rsidP="002A7829">
            <w:pPr>
              <w:spacing w:line="315" w:lineRule="exact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 電　話　　　　（　　　　）　　　　　　</w:t>
            </w:r>
          </w:p>
          <w:p w:rsidR="002A7829" w:rsidRDefault="002A7829" w:rsidP="002A7829">
            <w:pPr>
              <w:spacing w:before="315" w:line="315" w:lineRule="exact"/>
            </w:pPr>
            <w:r>
              <w:rPr>
                <w:rFonts w:hint="eastAsia"/>
              </w:rPr>
              <w:t xml:space="preserve">　知立市開発等事業に関する手続条例第</w:t>
            </w:r>
            <w:r>
              <w:t>29</w:t>
            </w:r>
            <w:r>
              <w:rPr>
                <w:rFonts w:hint="eastAsia"/>
              </w:rPr>
              <w:t>条第１項の規定により、次のとおり紛争調整（あっせん）を申し出ます。</w:t>
            </w:r>
          </w:p>
        </w:tc>
      </w:tr>
      <w:tr w:rsidR="002A7829" w:rsidTr="00DA52D4">
        <w:trPr>
          <w:cantSplit/>
          <w:trHeight w:hRule="exact" w:val="533"/>
        </w:trPr>
        <w:tc>
          <w:tcPr>
            <w:tcW w:w="2696" w:type="dxa"/>
            <w:gridSpan w:val="2"/>
            <w:vAlign w:val="center"/>
          </w:tcPr>
          <w:p w:rsidR="002A7829" w:rsidRDefault="002A7829" w:rsidP="002A7829">
            <w:pPr>
              <w:jc w:val="distribute"/>
            </w:pPr>
            <w:r>
              <w:rPr>
                <w:rFonts w:hint="eastAsia"/>
              </w:rPr>
              <w:t>※申出受付番号</w:t>
            </w:r>
          </w:p>
        </w:tc>
        <w:tc>
          <w:tcPr>
            <w:tcW w:w="6234" w:type="dxa"/>
            <w:vAlign w:val="center"/>
          </w:tcPr>
          <w:p w:rsidR="002A7829" w:rsidRDefault="002A7829" w:rsidP="002A7829"/>
        </w:tc>
      </w:tr>
      <w:tr w:rsidR="002A7829" w:rsidTr="00DA52D4">
        <w:trPr>
          <w:cantSplit/>
          <w:trHeight w:hRule="exact" w:val="533"/>
        </w:trPr>
        <w:tc>
          <w:tcPr>
            <w:tcW w:w="2696" w:type="dxa"/>
            <w:gridSpan w:val="2"/>
            <w:vAlign w:val="center"/>
          </w:tcPr>
          <w:p w:rsidR="002A7829" w:rsidRDefault="002A7829" w:rsidP="002A7829">
            <w:pPr>
              <w:jc w:val="distribute"/>
            </w:pPr>
            <w:r>
              <w:rPr>
                <w:rFonts w:hint="eastAsia"/>
              </w:rPr>
              <w:t>開発等事業の名称</w:t>
            </w:r>
          </w:p>
        </w:tc>
        <w:tc>
          <w:tcPr>
            <w:tcW w:w="6234" w:type="dxa"/>
            <w:vAlign w:val="center"/>
          </w:tcPr>
          <w:p w:rsidR="002A7829" w:rsidRDefault="002A7829" w:rsidP="002A7829"/>
        </w:tc>
      </w:tr>
      <w:tr w:rsidR="002A7829" w:rsidTr="00DA52D4">
        <w:trPr>
          <w:cantSplit/>
          <w:trHeight w:hRule="exact" w:val="533"/>
        </w:trPr>
        <w:tc>
          <w:tcPr>
            <w:tcW w:w="2696" w:type="dxa"/>
            <w:gridSpan w:val="2"/>
            <w:vAlign w:val="center"/>
          </w:tcPr>
          <w:p w:rsidR="002A7829" w:rsidRDefault="002A7829" w:rsidP="002A7829">
            <w:pPr>
              <w:jc w:val="distribute"/>
            </w:pPr>
            <w:r>
              <w:rPr>
                <w:rFonts w:hint="eastAsia"/>
              </w:rPr>
              <w:t>事業区域の地名地番</w:t>
            </w:r>
          </w:p>
        </w:tc>
        <w:tc>
          <w:tcPr>
            <w:tcW w:w="6234" w:type="dxa"/>
            <w:vAlign w:val="center"/>
          </w:tcPr>
          <w:p w:rsidR="002A7829" w:rsidRDefault="002A7829" w:rsidP="002A7829"/>
        </w:tc>
      </w:tr>
      <w:tr w:rsidR="002A7829" w:rsidTr="00DA52D4">
        <w:trPr>
          <w:cantSplit/>
          <w:trHeight w:hRule="exact" w:val="533"/>
        </w:trPr>
        <w:tc>
          <w:tcPr>
            <w:tcW w:w="1780" w:type="dxa"/>
            <w:vMerge w:val="restart"/>
            <w:vAlign w:val="center"/>
          </w:tcPr>
          <w:p w:rsidR="002A7829" w:rsidRDefault="002A7829" w:rsidP="002A7829">
            <w:pPr>
              <w:spacing w:line="315" w:lineRule="exact"/>
              <w:jc w:val="distribute"/>
            </w:pPr>
            <w:r>
              <w:rPr>
                <w:rFonts w:hint="eastAsia"/>
              </w:rPr>
              <w:t>調整（あっせん）の相手方</w:t>
            </w:r>
          </w:p>
        </w:tc>
        <w:tc>
          <w:tcPr>
            <w:tcW w:w="916" w:type="dxa"/>
            <w:vAlign w:val="center"/>
          </w:tcPr>
          <w:p w:rsidR="002A7829" w:rsidRDefault="002A7829" w:rsidP="002A782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4" w:type="dxa"/>
            <w:vAlign w:val="center"/>
          </w:tcPr>
          <w:p w:rsidR="002A7829" w:rsidRDefault="002A7829" w:rsidP="002A7829"/>
        </w:tc>
      </w:tr>
      <w:tr w:rsidR="002A7829" w:rsidTr="00DA52D4">
        <w:trPr>
          <w:cantSplit/>
          <w:trHeight w:hRule="exact" w:val="533"/>
        </w:trPr>
        <w:tc>
          <w:tcPr>
            <w:tcW w:w="1780" w:type="dxa"/>
            <w:vMerge/>
            <w:vAlign w:val="center"/>
          </w:tcPr>
          <w:p w:rsidR="002A7829" w:rsidRDefault="002A7829" w:rsidP="002A7829">
            <w:pPr>
              <w:jc w:val="distribute"/>
            </w:pPr>
          </w:p>
        </w:tc>
        <w:tc>
          <w:tcPr>
            <w:tcW w:w="916" w:type="dxa"/>
            <w:tcBorders>
              <w:bottom w:val="nil"/>
            </w:tcBorders>
            <w:vAlign w:val="center"/>
          </w:tcPr>
          <w:p w:rsidR="002A7829" w:rsidRDefault="002A7829" w:rsidP="002A782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4" w:type="dxa"/>
            <w:tcBorders>
              <w:bottom w:val="nil"/>
            </w:tcBorders>
            <w:vAlign w:val="center"/>
          </w:tcPr>
          <w:p w:rsidR="002A7829" w:rsidRDefault="002A7829" w:rsidP="002A7829"/>
        </w:tc>
      </w:tr>
      <w:tr w:rsidR="002A7829" w:rsidTr="00DA52D4">
        <w:trPr>
          <w:trHeight w:hRule="exact" w:val="1174"/>
        </w:trPr>
        <w:tc>
          <w:tcPr>
            <w:tcW w:w="1780" w:type="dxa"/>
            <w:vAlign w:val="center"/>
          </w:tcPr>
          <w:p w:rsidR="002A7829" w:rsidRDefault="002A7829" w:rsidP="002A7829">
            <w:pPr>
              <w:jc w:val="distribute"/>
            </w:pPr>
            <w:r>
              <w:rPr>
                <w:rFonts w:hint="eastAsia"/>
              </w:rPr>
              <w:t>調整事項</w:t>
            </w: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2A7829" w:rsidRDefault="002A7829" w:rsidP="002A7829">
            <w:pPr>
              <w:jc w:val="distribute"/>
            </w:pPr>
          </w:p>
        </w:tc>
        <w:tc>
          <w:tcPr>
            <w:tcW w:w="6234" w:type="dxa"/>
            <w:tcBorders>
              <w:left w:val="nil"/>
            </w:tcBorders>
            <w:vAlign w:val="center"/>
          </w:tcPr>
          <w:p w:rsidR="002A7829" w:rsidRDefault="002A7829" w:rsidP="002A7829"/>
        </w:tc>
      </w:tr>
      <w:tr w:rsidR="002A7829" w:rsidTr="00DA52D4">
        <w:trPr>
          <w:trHeight w:hRule="exact" w:val="2990"/>
        </w:trPr>
        <w:tc>
          <w:tcPr>
            <w:tcW w:w="1780" w:type="dxa"/>
            <w:vAlign w:val="center"/>
          </w:tcPr>
          <w:p w:rsidR="002A7829" w:rsidRDefault="002A7829" w:rsidP="002A7829">
            <w:pPr>
              <w:jc w:val="distribute"/>
            </w:pPr>
            <w:r>
              <w:rPr>
                <w:rFonts w:hint="eastAsia"/>
              </w:rPr>
              <w:t>交渉経過概要</w:t>
            </w: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2A7829" w:rsidRDefault="002A7829" w:rsidP="002A7829">
            <w:pPr>
              <w:jc w:val="distribute"/>
            </w:pPr>
          </w:p>
        </w:tc>
        <w:tc>
          <w:tcPr>
            <w:tcW w:w="6234" w:type="dxa"/>
            <w:tcBorders>
              <w:left w:val="nil"/>
            </w:tcBorders>
            <w:vAlign w:val="center"/>
          </w:tcPr>
          <w:p w:rsidR="002A7829" w:rsidRDefault="002A7829" w:rsidP="002A7829"/>
        </w:tc>
      </w:tr>
    </w:tbl>
    <w:p w:rsidR="002A7829" w:rsidRDefault="002A7829" w:rsidP="002A7829">
      <w:pPr>
        <w:spacing w:before="26" w:line="262" w:lineRule="exact"/>
        <w:ind w:left="1050" w:hanging="1050"/>
      </w:pPr>
      <w:r>
        <w:rPr>
          <w:rFonts w:hint="eastAsia"/>
        </w:rPr>
        <w:t xml:space="preserve">　備考　１　第８条第１項の規定による代表者を決定した場合は、代表者のうち１名を申出人として、併せて代表者決定通知書（様式第</w:t>
      </w:r>
      <w:r>
        <w:t>10</w:t>
      </w:r>
      <w:r>
        <w:rPr>
          <w:rFonts w:hint="eastAsia"/>
        </w:rPr>
        <w:t>）を提出してください。</w:t>
      </w:r>
    </w:p>
    <w:p w:rsidR="002A7829" w:rsidRDefault="002A7829" w:rsidP="002A7829">
      <w:pPr>
        <w:spacing w:line="262" w:lineRule="exact"/>
        <w:ind w:left="1050" w:hanging="1050"/>
      </w:pPr>
      <w:r>
        <w:rPr>
          <w:rFonts w:hint="eastAsia"/>
        </w:rPr>
        <w:t xml:space="preserve">　　　　２　※印のある欄は、記入しないでください。</w:t>
      </w:r>
    </w:p>
    <w:p w:rsidR="002A7829" w:rsidRDefault="002A7829" w:rsidP="002A7829">
      <w:pPr>
        <w:spacing w:line="262" w:lineRule="exact"/>
        <w:ind w:left="1050" w:hanging="1050"/>
      </w:pPr>
      <w:r>
        <w:rPr>
          <w:rFonts w:hint="eastAsia"/>
        </w:rPr>
        <w:t xml:space="preserve">　　　　３　申出人の住所、氏名は、法人にあっては、主たる事務所の所在地、名称及び代表者の氏名</w:t>
      </w:r>
    </w:p>
    <w:p w:rsidR="002A7829" w:rsidRDefault="002A7829" w:rsidP="002A7829">
      <w:pPr>
        <w:spacing w:line="262" w:lineRule="exact"/>
        <w:ind w:left="1050" w:hanging="1050"/>
      </w:pPr>
    </w:p>
    <w:p w:rsidR="002A7829" w:rsidRDefault="002A7829" w:rsidP="002A7829">
      <w:pPr>
        <w:spacing w:line="262" w:lineRule="exact"/>
        <w:ind w:left="1050" w:hanging="1050"/>
      </w:pPr>
    </w:p>
    <w:p w:rsidR="002A7829" w:rsidRDefault="002A7829" w:rsidP="002A7829">
      <w:pPr>
        <w:spacing w:line="262" w:lineRule="exact"/>
        <w:ind w:left="1050" w:hanging="1050"/>
      </w:pPr>
    </w:p>
    <w:p w:rsidR="002A7829" w:rsidRPr="00967D69" w:rsidRDefault="002A7829" w:rsidP="002A7829">
      <w:pPr>
        <w:spacing w:line="262" w:lineRule="exact"/>
        <w:ind w:left="1050" w:hanging="1050"/>
      </w:pPr>
    </w:p>
    <w:sectPr w:rsidR="002A7829" w:rsidRPr="00967D6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284" w:footer="284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0A" w:rsidRDefault="00A6140A">
      <w:r>
        <w:separator/>
      </w:r>
    </w:p>
  </w:endnote>
  <w:endnote w:type="continuationSeparator" w:id="0">
    <w:p w:rsidR="00A6140A" w:rsidRDefault="00A6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0A" w:rsidRDefault="00A6140A">
      <w:r>
        <w:separator/>
      </w:r>
    </w:p>
  </w:footnote>
  <w:footnote w:type="continuationSeparator" w:id="0">
    <w:p w:rsidR="00A6140A" w:rsidRDefault="00A6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9"/>
    <w:rsid w:val="00063C4B"/>
    <w:rsid w:val="000A2C97"/>
    <w:rsid w:val="00230AC9"/>
    <w:rsid w:val="00247ACD"/>
    <w:rsid w:val="002A7829"/>
    <w:rsid w:val="004344B9"/>
    <w:rsid w:val="007561F0"/>
    <w:rsid w:val="00912AE0"/>
    <w:rsid w:val="00946E9D"/>
    <w:rsid w:val="00967D69"/>
    <w:rsid w:val="009E220E"/>
    <w:rsid w:val="00A6140A"/>
    <w:rsid w:val="00AF470F"/>
    <w:rsid w:val="00D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C50ACF"/>
  <w15:chartTrackingRefBased/>
  <w15:docId w15:val="{1A420E14-85D4-44FA-AF09-6A1119BE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E9D"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7829"/>
    <w:rPr>
      <w:rFonts w:ascii="ＭＳ 明朝" w:eastAsia="ＭＳ 明朝" w:hAnsi="ＭＳ 明朝" w:cs="Courier New"/>
      <w:color w:val="00000A"/>
      <w:kern w:val="1"/>
      <w:sz w:val="21"/>
    </w:rPr>
  </w:style>
  <w:style w:type="paragraph" w:styleId="2">
    <w:name w:val="Body Text 2"/>
    <w:basedOn w:val="a"/>
    <w:link w:val="20"/>
    <w:uiPriority w:val="99"/>
    <w:semiHidden/>
    <w:unhideWhenUsed/>
    <w:rsid w:val="00946E9D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946E9D"/>
    <w:rPr>
      <w:rFonts w:ascii="ＭＳ 明朝" w:eastAsia="ＭＳ 明朝" w:hAnsi="ＭＳ 明朝"/>
      <w:color w:val="00000A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知立市開発等事業に関する手続条例に係る紛争調整規則</vt:lpstr>
    </vt:vector>
  </TitlesOfParts>
  <Company>知立市役所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知立市開発等事業に関する手続条例に係る紛争調整規則</dc:title>
  <dc:subject/>
  <dc:creator>知立市役所</dc:creator>
  <cp:keywords/>
  <dc:description/>
  <cp:lastModifiedBy>田中 修造 </cp:lastModifiedBy>
  <cp:revision>2</cp:revision>
  <cp:lastPrinted>2007-01-12T05:08:00Z</cp:lastPrinted>
  <dcterms:created xsi:type="dcterms:W3CDTF">2021-08-27T04:09:00Z</dcterms:created>
  <dcterms:modified xsi:type="dcterms:W3CDTF">2021-08-27T04:09:00Z</dcterms:modified>
</cp:coreProperties>
</file>