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156" w:rsidRPr="00AE7AA2" w:rsidRDefault="00597E31" w:rsidP="00AE7AA2">
      <w:pPr>
        <w:jc w:val="center"/>
        <w:rPr>
          <w:rFonts w:asciiTheme="majorEastAsia" w:eastAsiaTheme="majorEastAsia" w:hAnsiTheme="majorEastAsia"/>
          <w:b/>
          <w:sz w:val="28"/>
        </w:rPr>
      </w:pPr>
      <w:r>
        <w:rPr>
          <w:rFonts w:asciiTheme="majorEastAsia" w:eastAsiaTheme="majorEastAsia" w:hAnsiTheme="majorEastAsia" w:hint="eastAsia"/>
          <w:b/>
          <w:sz w:val="28"/>
          <w:bdr w:val="single" w:sz="4" w:space="0" w:color="auto"/>
        </w:rPr>
        <w:t xml:space="preserve">　</w:t>
      </w:r>
      <w:r w:rsidR="00064DF8" w:rsidRPr="001039B0">
        <w:rPr>
          <w:rFonts w:asciiTheme="majorEastAsia" w:eastAsiaTheme="majorEastAsia" w:hAnsiTheme="majorEastAsia" w:hint="eastAsia"/>
          <w:b/>
          <w:sz w:val="28"/>
          <w:bdr w:val="single" w:sz="4" w:space="0" w:color="auto"/>
        </w:rPr>
        <w:t>（別紙）</w:t>
      </w:r>
      <w:r w:rsidR="00A661E8" w:rsidRPr="001039B0">
        <w:rPr>
          <w:rFonts w:asciiTheme="majorEastAsia" w:eastAsiaTheme="majorEastAsia" w:hAnsiTheme="majorEastAsia" w:hint="eastAsia"/>
          <w:b/>
          <w:sz w:val="28"/>
          <w:bdr w:val="single" w:sz="4" w:space="0" w:color="auto"/>
        </w:rPr>
        <w:t>土木工事箇所要望にあたっての留意事項</w:t>
      </w:r>
      <w:r>
        <w:rPr>
          <w:rFonts w:asciiTheme="majorEastAsia" w:eastAsiaTheme="majorEastAsia" w:hAnsiTheme="majorEastAsia" w:hint="eastAsia"/>
          <w:b/>
          <w:sz w:val="28"/>
          <w:bdr w:val="single" w:sz="4" w:space="0" w:color="auto"/>
        </w:rPr>
        <w:t xml:space="preserve">　</w:t>
      </w:r>
    </w:p>
    <w:p w:rsidR="00A661E8" w:rsidRPr="00064DF8" w:rsidRDefault="00A661E8">
      <w:pPr>
        <w:rPr>
          <w:rFonts w:asciiTheme="majorEastAsia" w:eastAsiaTheme="majorEastAsia" w:hAnsiTheme="majorEastAsia"/>
        </w:rPr>
      </w:pPr>
    </w:p>
    <w:p w:rsidR="00A661E8" w:rsidRPr="00575EE1" w:rsidRDefault="001039B0" w:rsidP="001039B0">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１．</w:t>
      </w:r>
      <w:r w:rsidR="00064DF8" w:rsidRPr="00575EE1">
        <w:rPr>
          <w:rFonts w:asciiTheme="majorEastAsia" w:eastAsiaTheme="majorEastAsia" w:hAnsiTheme="majorEastAsia" w:hint="eastAsia"/>
          <w:b/>
          <w:sz w:val="28"/>
          <w:u w:val="thick"/>
        </w:rPr>
        <w:t>要望</w:t>
      </w:r>
      <w:r w:rsidR="00724ED1" w:rsidRPr="00575EE1">
        <w:rPr>
          <w:rFonts w:asciiTheme="majorEastAsia" w:eastAsiaTheme="majorEastAsia" w:hAnsiTheme="majorEastAsia" w:hint="eastAsia"/>
          <w:b/>
          <w:sz w:val="28"/>
          <w:u w:val="thick"/>
        </w:rPr>
        <w:t>の対象</w:t>
      </w:r>
      <w:r w:rsidR="00972999" w:rsidRPr="00575EE1">
        <w:rPr>
          <w:rFonts w:asciiTheme="majorEastAsia" w:eastAsiaTheme="majorEastAsia" w:hAnsiTheme="majorEastAsia" w:hint="eastAsia"/>
          <w:b/>
          <w:sz w:val="28"/>
          <w:u w:val="thick"/>
        </w:rPr>
        <w:t>について</w:t>
      </w:r>
    </w:p>
    <w:p w:rsidR="00DA03F7" w:rsidRPr="00575EE1" w:rsidRDefault="00064DF8" w:rsidP="00DA03F7">
      <w:pPr>
        <w:pStyle w:val="a3"/>
        <w:ind w:left="1200" w:hangingChars="500" w:hanging="120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DA03F7" w:rsidRPr="00575EE1">
        <w:rPr>
          <w:rFonts w:asciiTheme="majorEastAsia" w:eastAsiaTheme="majorEastAsia" w:hAnsiTheme="majorEastAsia" w:hint="eastAsia"/>
          <w:sz w:val="24"/>
        </w:rPr>
        <w:t xml:space="preserve">　　１）</w:t>
      </w:r>
      <w:r w:rsidR="00A871EF" w:rsidRPr="00575EE1">
        <w:rPr>
          <w:rFonts w:asciiTheme="majorEastAsia" w:eastAsiaTheme="majorEastAsia" w:hAnsiTheme="majorEastAsia" w:hint="eastAsia"/>
          <w:sz w:val="24"/>
        </w:rPr>
        <w:t>知立</w:t>
      </w:r>
      <w:r w:rsidR="006B2E0B" w:rsidRPr="00575EE1">
        <w:rPr>
          <w:rFonts w:asciiTheme="majorEastAsia" w:eastAsiaTheme="majorEastAsia" w:hAnsiTheme="majorEastAsia" w:hint="eastAsia"/>
          <w:sz w:val="24"/>
        </w:rPr>
        <w:t>市</w:t>
      </w:r>
      <w:r w:rsidR="00A871EF" w:rsidRPr="00575EE1">
        <w:rPr>
          <w:rFonts w:asciiTheme="majorEastAsia" w:eastAsiaTheme="majorEastAsia" w:hAnsiTheme="majorEastAsia" w:hint="eastAsia"/>
          <w:sz w:val="24"/>
        </w:rPr>
        <w:t>土木課</w:t>
      </w:r>
      <w:r w:rsidR="006B2E0B" w:rsidRPr="00575EE1">
        <w:rPr>
          <w:rFonts w:asciiTheme="majorEastAsia" w:eastAsiaTheme="majorEastAsia" w:hAnsiTheme="majorEastAsia" w:hint="eastAsia"/>
          <w:sz w:val="24"/>
        </w:rPr>
        <w:t>が管理する</w:t>
      </w:r>
      <w:r w:rsidRPr="00575EE1">
        <w:rPr>
          <w:rFonts w:asciiTheme="majorEastAsia" w:eastAsiaTheme="majorEastAsia" w:hAnsiTheme="majorEastAsia" w:hint="eastAsia"/>
          <w:sz w:val="24"/>
        </w:rPr>
        <w:t>土木構造物（道路、河川、排水路等）の修繕、新設、改築に関するもの</w:t>
      </w:r>
    </w:p>
    <w:p w:rsidR="00064DF8" w:rsidRPr="00575EE1" w:rsidRDefault="00DA03F7" w:rsidP="00DA03F7">
      <w:pPr>
        <w:pStyle w:val="a3"/>
        <w:ind w:leftChars="350" w:left="1095" w:hangingChars="150" w:hanging="360"/>
        <w:rPr>
          <w:rFonts w:asciiTheme="majorEastAsia" w:eastAsiaTheme="majorEastAsia" w:hAnsiTheme="majorEastAsia"/>
          <w:sz w:val="24"/>
        </w:rPr>
      </w:pPr>
      <w:r w:rsidRPr="00575EE1">
        <w:rPr>
          <w:rFonts w:asciiTheme="majorEastAsia" w:eastAsiaTheme="majorEastAsia" w:hAnsiTheme="majorEastAsia" w:hint="eastAsia"/>
          <w:sz w:val="24"/>
        </w:rPr>
        <w:t>２)</w:t>
      </w:r>
      <w:r w:rsidR="00064DF8" w:rsidRPr="00575EE1">
        <w:rPr>
          <w:rFonts w:asciiTheme="majorEastAsia" w:eastAsiaTheme="majorEastAsia" w:hAnsiTheme="majorEastAsia" w:hint="eastAsia"/>
          <w:sz w:val="24"/>
        </w:rPr>
        <w:t>道路・河川の安全対策施設（防護柵、カーブミラー等）の修繕、新設、改築に関するもの</w:t>
      </w:r>
    </w:p>
    <w:p w:rsidR="00724ED1" w:rsidRPr="00575EE1" w:rsidRDefault="00F557EF" w:rsidP="0073192E">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C6049F"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交通規制に関する要望</w:t>
      </w:r>
      <w:r w:rsidR="00F84E17" w:rsidRPr="00575EE1">
        <w:rPr>
          <w:rFonts w:asciiTheme="majorEastAsia" w:eastAsiaTheme="majorEastAsia" w:hAnsiTheme="majorEastAsia" w:hint="eastAsia"/>
          <w:sz w:val="24"/>
        </w:rPr>
        <w:t>（信号、横断歩道の設置</w:t>
      </w:r>
      <w:r w:rsidR="0073192E" w:rsidRPr="00575EE1">
        <w:rPr>
          <w:rFonts w:asciiTheme="majorEastAsia" w:eastAsiaTheme="majorEastAsia" w:hAnsiTheme="majorEastAsia" w:hint="eastAsia"/>
          <w:sz w:val="24"/>
        </w:rPr>
        <w:t>、交通安全啓発</w:t>
      </w:r>
      <w:r w:rsidR="00F84E17" w:rsidRPr="00575EE1">
        <w:rPr>
          <w:rFonts w:asciiTheme="majorEastAsia" w:eastAsiaTheme="majorEastAsia" w:hAnsiTheme="majorEastAsia" w:hint="eastAsia"/>
          <w:sz w:val="24"/>
        </w:rPr>
        <w:t>など）</w:t>
      </w:r>
      <w:r w:rsidRPr="00575EE1">
        <w:rPr>
          <w:rFonts w:asciiTheme="majorEastAsia" w:eastAsiaTheme="majorEastAsia" w:hAnsiTheme="majorEastAsia" w:hint="eastAsia"/>
          <w:sz w:val="24"/>
        </w:rPr>
        <w:t>は</w:t>
      </w:r>
    </w:p>
    <w:p w:rsidR="00724ED1" w:rsidRPr="00575EE1" w:rsidRDefault="00F557EF" w:rsidP="006419FD">
      <w:pPr>
        <w:pStyle w:val="a3"/>
        <w:ind w:left="420" w:firstLineChars="200" w:firstLine="480"/>
        <w:rPr>
          <w:rFonts w:asciiTheme="majorEastAsia" w:eastAsiaTheme="majorEastAsia" w:hAnsiTheme="majorEastAsia"/>
          <w:sz w:val="24"/>
        </w:rPr>
      </w:pPr>
      <w:r w:rsidRPr="00575EE1">
        <w:rPr>
          <w:rFonts w:asciiTheme="majorEastAsia" w:eastAsiaTheme="majorEastAsia" w:hAnsiTheme="majorEastAsia" w:hint="eastAsia"/>
          <w:sz w:val="24"/>
        </w:rPr>
        <w:t>安心安全課、公園施設に関する要望は都市計画課にご相談下さい。</w:t>
      </w:r>
    </w:p>
    <w:p w:rsidR="006419FD" w:rsidRPr="00575EE1" w:rsidRDefault="006419FD" w:rsidP="006419FD">
      <w:pPr>
        <w:pStyle w:val="a3"/>
        <w:ind w:left="420" w:firstLineChars="200" w:firstLine="480"/>
        <w:rPr>
          <w:rFonts w:asciiTheme="majorEastAsia" w:eastAsiaTheme="majorEastAsia" w:hAnsiTheme="majorEastAsia"/>
          <w:sz w:val="24"/>
        </w:rPr>
      </w:pPr>
    </w:p>
    <w:p w:rsidR="00064DF8" w:rsidRPr="00575EE1" w:rsidRDefault="00AE2A44" w:rsidP="006419FD">
      <w:pPr>
        <w:pStyle w:val="a3"/>
        <w:ind w:left="420"/>
        <w:jc w:val="center"/>
        <w:rPr>
          <w:rFonts w:asciiTheme="majorEastAsia" w:eastAsiaTheme="majorEastAsia" w:hAnsiTheme="majorEastAsia"/>
          <w:sz w:val="24"/>
        </w:rPr>
      </w:pPr>
      <w:r w:rsidRPr="00575EE1">
        <w:rPr>
          <w:rFonts w:asciiTheme="majorEastAsia" w:eastAsiaTheme="majorEastAsia" w:hAnsiTheme="majorEastAsia"/>
          <w:noProof/>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263525</wp:posOffset>
                </wp:positionV>
                <wp:extent cx="5086350" cy="5314950"/>
                <wp:effectExtent l="0" t="0" r="19050" b="19050"/>
                <wp:wrapTopAndBottom/>
                <wp:docPr id="2" name="テキスト ボックス 2"/>
                <wp:cNvGraphicFramePr/>
                <a:graphic xmlns:a="http://schemas.openxmlformats.org/drawingml/2006/main">
                  <a:graphicData uri="http://schemas.microsoft.com/office/word/2010/wordprocessingShape">
                    <wps:wsp>
                      <wps:cNvSpPr txBox="1"/>
                      <wps:spPr>
                        <a:xfrm>
                          <a:off x="0" y="0"/>
                          <a:ext cx="5086350" cy="5314950"/>
                        </a:xfrm>
                        <a:prstGeom prst="rect">
                          <a:avLst/>
                        </a:prstGeom>
                        <a:solidFill>
                          <a:schemeClr val="lt1"/>
                        </a:solidFill>
                        <a:ln w="6350">
                          <a:solidFill>
                            <a:prstClr val="black"/>
                          </a:solidFill>
                        </a:ln>
                      </wps:spPr>
                      <wps:txbx>
                        <w:txbxContent>
                          <w:p w:rsidR="004D0727" w:rsidRPr="00DF2D86" w:rsidRDefault="00AE2A44">
                            <w:pPr>
                              <w:rPr>
                                <w:rFonts w:asciiTheme="majorEastAsia" w:eastAsiaTheme="majorEastAsia" w:hAnsiTheme="majorEastAsia"/>
                                <w:b/>
                                <w:sz w:val="24"/>
                              </w:rPr>
                            </w:pPr>
                            <w:r w:rsidRPr="00DF2D86">
                              <w:rPr>
                                <w:rFonts w:asciiTheme="majorEastAsia" w:eastAsiaTheme="majorEastAsia" w:hAnsiTheme="majorEastAsia" w:hint="eastAsia"/>
                                <w:b/>
                                <w:sz w:val="24"/>
                              </w:rPr>
                              <w:t>○道路側溝</w:t>
                            </w:r>
                          </w:p>
                          <w:p w:rsidR="00AE2A44" w:rsidRPr="00575EE1"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w:t>
                            </w:r>
                            <w:r w:rsidR="00F40DA8" w:rsidRPr="00575EE1">
                              <w:rPr>
                                <w:rFonts w:asciiTheme="majorEastAsia" w:eastAsiaTheme="majorEastAsia" w:hAnsiTheme="majorEastAsia" w:hint="eastAsia"/>
                                <w:sz w:val="24"/>
                              </w:rPr>
                              <w:t>損傷や</w:t>
                            </w:r>
                            <w:r w:rsidRPr="00575EE1">
                              <w:rPr>
                                <w:rFonts w:asciiTheme="majorEastAsia" w:eastAsiaTheme="majorEastAsia" w:hAnsiTheme="majorEastAsia" w:hint="eastAsia"/>
                                <w:sz w:val="24"/>
                              </w:rPr>
                              <w:t>老朽化</w:t>
                            </w:r>
                            <w:r w:rsidR="00DA03F7" w:rsidRPr="00575EE1">
                              <w:rPr>
                                <w:rFonts w:asciiTheme="majorEastAsia" w:eastAsiaTheme="majorEastAsia" w:hAnsiTheme="majorEastAsia" w:hint="eastAsia"/>
                                <w:sz w:val="24"/>
                              </w:rPr>
                              <w:t>が著し</w:t>
                            </w:r>
                            <w:r w:rsidR="00F40DA8" w:rsidRPr="00575EE1">
                              <w:rPr>
                                <w:rFonts w:asciiTheme="majorEastAsia" w:eastAsiaTheme="majorEastAsia" w:hAnsiTheme="majorEastAsia" w:hint="eastAsia"/>
                                <w:sz w:val="24"/>
                              </w:rPr>
                              <w:t>い側溝の補修、入替</w:t>
                            </w:r>
                          </w:p>
                          <w:p w:rsidR="00AE2A44"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・流れが悪く、水の滞留が目立つ側溝</w:t>
                            </w:r>
                            <w:r w:rsidR="00F40DA8" w:rsidRPr="00F40DA8">
                              <w:rPr>
                                <w:rFonts w:asciiTheme="majorEastAsia" w:eastAsiaTheme="majorEastAsia" w:hAnsiTheme="majorEastAsia" w:hint="eastAsia"/>
                                <w:sz w:val="24"/>
                              </w:rPr>
                              <w:t>の排水不良改善</w:t>
                            </w:r>
                          </w:p>
                          <w:p w:rsidR="00AE2A44" w:rsidRDefault="00AE2A44" w:rsidP="00D033C8">
                            <w:pPr>
                              <w:ind w:left="425" w:hangingChars="177" w:hanging="425"/>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sidRPr="00F40DA8">
                              <w:rPr>
                                <w:rFonts w:asciiTheme="majorEastAsia" w:eastAsiaTheme="majorEastAsia" w:hAnsiTheme="majorEastAsia" w:hint="eastAsia"/>
                                <w:sz w:val="24"/>
                              </w:rPr>
                              <w:t>側溝蓋の設置</w:t>
                            </w:r>
                            <w:r w:rsidR="00DA03F7">
                              <w:rPr>
                                <w:rFonts w:asciiTheme="majorEastAsia" w:eastAsiaTheme="majorEastAsia" w:hAnsiTheme="majorEastAsia" w:hint="eastAsia"/>
                                <w:sz w:val="24"/>
                              </w:rPr>
                              <w:t>：</w:t>
                            </w:r>
                            <w:r>
                              <w:rPr>
                                <w:rFonts w:asciiTheme="majorEastAsia" w:eastAsiaTheme="majorEastAsia" w:hAnsiTheme="majorEastAsia" w:hint="eastAsia"/>
                                <w:sz w:val="24"/>
                              </w:rPr>
                              <w:t>側溝を含めた幅員が５ｍ未満</w:t>
                            </w:r>
                            <w:r w:rsidR="00A83A8B">
                              <w:rPr>
                                <w:rFonts w:asciiTheme="majorEastAsia" w:eastAsiaTheme="majorEastAsia" w:hAnsiTheme="majorEastAsia" w:hint="eastAsia"/>
                                <w:sz w:val="24"/>
                              </w:rPr>
                              <w:t>もしくは</w:t>
                            </w:r>
                            <w:r w:rsidR="0081216F">
                              <w:rPr>
                                <w:rFonts w:asciiTheme="majorEastAsia" w:eastAsiaTheme="majorEastAsia" w:hAnsiTheme="majorEastAsia" w:hint="eastAsia"/>
                                <w:sz w:val="24"/>
                              </w:rPr>
                              <w:t>通行</w:t>
                            </w:r>
                            <w:r w:rsidR="00A83A8B">
                              <w:rPr>
                                <w:rFonts w:asciiTheme="majorEastAsia" w:eastAsiaTheme="majorEastAsia" w:hAnsiTheme="majorEastAsia" w:hint="eastAsia"/>
                                <w:sz w:val="24"/>
                              </w:rPr>
                              <w:t>量が多く通行</w:t>
                            </w:r>
                            <w:r w:rsidR="00374F11">
                              <w:rPr>
                                <w:rFonts w:asciiTheme="majorEastAsia" w:eastAsiaTheme="majorEastAsia" w:hAnsiTheme="majorEastAsia" w:hint="eastAsia"/>
                                <w:sz w:val="24"/>
                              </w:rPr>
                              <w:t>の安全</w:t>
                            </w:r>
                            <w:r w:rsidR="00A83A8B">
                              <w:rPr>
                                <w:rFonts w:asciiTheme="majorEastAsia" w:eastAsiaTheme="majorEastAsia" w:hAnsiTheme="majorEastAsia" w:hint="eastAsia"/>
                                <w:sz w:val="24"/>
                              </w:rPr>
                              <w:t>を確保する必要のある路線</w:t>
                            </w:r>
                          </w:p>
                          <w:p w:rsidR="00A83A8B" w:rsidRDefault="00F22F42"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B726C9">
                              <w:rPr>
                                <w:rFonts w:asciiTheme="majorEastAsia" w:eastAsiaTheme="majorEastAsia" w:hAnsiTheme="majorEastAsia" w:hint="eastAsia"/>
                                <w:sz w:val="24"/>
                              </w:rPr>
                              <w:t>側溝がなく雨水処理が必要なところ</w:t>
                            </w:r>
                            <w:r w:rsidR="009A13E7">
                              <w:rPr>
                                <w:rFonts w:asciiTheme="majorEastAsia" w:eastAsiaTheme="majorEastAsia" w:hAnsiTheme="majorEastAsia" w:hint="eastAsia"/>
                                <w:sz w:val="24"/>
                              </w:rPr>
                              <w:t>への設置</w:t>
                            </w:r>
                          </w:p>
                          <w:p w:rsidR="00A83A8B" w:rsidRPr="00DF2D86" w:rsidRDefault="00A83A8B" w:rsidP="00A83A8B">
                            <w:pPr>
                              <w:ind w:left="482" w:hangingChars="200" w:hanging="482"/>
                              <w:rPr>
                                <w:rFonts w:asciiTheme="majorEastAsia" w:eastAsiaTheme="majorEastAsia" w:hAnsiTheme="majorEastAsia"/>
                                <w:b/>
                                <w:sz w:val="24"/>
                              </w:rPr>
                            </w:pPr>
                            <w:r w:rsidRPr="00DF2D86">
                              <w:rPr>
                                <w:rFonts w:asciiTheme="majorEastAsia" w:eastAsiaTheme="majorEastAsia" w:hAnsiTheme="majorEastAsia" w:hint="eastAsia"/>
                                <w:b/>
                                <w:sz w:val="24"/>
                              </w:rPr>
                              <w:t>○道路舗装</w:t>
                            </w:r>
                          </w:p>
                          <w:p w:rsidR="00A83A8B" w:rsidRDefault="00A83A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生活道路での</w:t>
                            </w:r>
                            <w:r w:rsidR="00F22F42">
                              <w:rPr>
                                <w:rFonts w:asciiTheme="majorEastAsia" w:eastAsiaTheme="majorEastAsia" w:hAnsiTheme="majorEastAsia" w:hint="eastAsia"/>
                                <w:sz w:val="24"/>
                              </w:rPr>
                              <w:t>ひび割れ、穴ぼこが生じ通行の支障となっている箇所</w:t>
                            </w:r>
                            <w:r w:rsidR="00B726C9">
                              <w:rPr>
                                <w:rFonts w:asciiTheme="majorEastAsia" w:eastAsiaTheme="majorEastAsia" w:hAnsiTheme="majorEastAsia" w:hint="eastAsia"/>
                                <w:sz w:val="24"/>
                              </w:rPr>
                              <w:t>の</w:t>
                            </w:r>
                            <w:r w:rsidR="00F22F42">
                              <w:rPr>
                                <w:rFonts w:asciiTheme="majorEastAsia" w:eastAsiaTheme="majorEastAsia" w:hAnsiTheme="majorEastAsia" w:hint="eastAsia"/>
                                <w:sz w:val="24"/>
                              </w:rPr>
                              <w:t>修繕</w:t>
                            </w:r>
                          </w:p>
                          <w:p w:rsidR="00B726C9" w:rsidRDefault="00B726C9"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広範囲の</w:t>
                            </w:r>
                            <w:r>
                              <w:rPr>
                                <w:rFonts w:asciiTheme="majorEastAsia" w:eastAsiaTheme="majorEastAsia" w:hAnsiTheme="majorEastAsia" w:hint="eastAsia"/>
                                <w:sz w:val="24"/>
                              </w:rPr>
                              <w:t>水たまり</w:t>
                            </w:r>
                            <w:r w:rsidR="00DA03F7">
                              <w:rPr>
                                <w:rFonts w:asciiTheme="majorEastAsia" w:eastAsiaTheme="majorEastAsia" w:hAnsiTheme="majorEastAsia" w:hint="eastAsia"/>
                                <w:sz w:val="24"/>
                              </w:rPr>
                              <w:t>により</w:t>
                            </w:r>
                            <w:r>
                              <w:rPr>
                                <w:rFonts w:asciiTheme="majorEastAsia" w:eastAsiaTheme="majorEastAsia" w:hAnsiTheme="majorEastAsia" w:hint="eastAsia"/>
                                <w:sz w:val="24"/>
                              </w:rPr>
                              <w:t>通行の</w:t>
                            </w:r>
                            <w:r w:rsidR="00DA03F7">
                              <w:rPr>
                                <w:rFonts w:asciiTheme="majorEastAsia" w:eastAsiaTheme="majorEastAsia" w:hAnsiTheme="majorEastAsia" w:hint="eastAsia"/>
                                <w:sz w:val="24"/>
                              </w:rPr>
                              <w:t>妨げ</w:t>
                            </w:r>
                            <w:r>
                              <w:rPr>
                                <w:rFonts w:asciiTheme="majorEastAsia" w:eastAsiaTheme="majorEastAsia" w:hAnsiTheme="majorEastAsia" w:hint="eastAsia"/>
                                <w:sz w:val="24"/>
                              </w:rPr>
                              <w:t>となっている箇所の修繕</w:t>
                            </w:r>
                          </w:p>
                          <w:p w:rsidR="006419FD" w:rsidRPr="00B726C9" w:rsidRDefault="006419FD"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・道路上で草が通行の支障となっている箇所の防草対策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○河川</w:t>
                            </w:r>
                          </w:p>
                          <w:p w:rsidR="00F22F42"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・市</w:t>
                            </w:r>
                            <w:r w:rsidR="00DA03F7">
                              <w:rPr>
                                <w:rFonts w:asciiTheme="majorEastAsia" w:eastAsiaTheme="majorEastAsia" w:hAnsiTheme="majorEastAsia" w:hint="eastAsia"/>
                                <w:sz w:val="24"/>
                              </w:rPr>
                              <w:t>が</w:t>
                            </w:r>
                            <w:r>
                              <w:rPr>
                                <w:rFonts w:asciiTheme="majorEastAsia" w:eastAsiaTheme="majorEastAsia" w:hAnsiTheme="majorEastAsia" w:hint="eastAsia"/>
                                <w:sz w:val="24"/>
                              </w:rPr>
                              <w:t>管理</w:t>
                            </w:r>
                            <w:r w:rsidR="00DA03F7">
                              <w:rPr>
                                <w:rFonts w:asciiTheme="majorEastAsia" w:eastAsiaTheme="majorEastAsia" w:hAnsiTheme="majorEastAsia" w:hint="eastAsia"/>
                                <w:sz w:val="24"/>
                              </w:rPr>
                              <w:t>する</w:t>
                            </w:r>
                            <w:r>
                              <w:rPr>
                                <w:rFonts w:asciiTheme="majorEastAsia" w:eastAsiaTheme="majorEastAsia" w:hAnsiTheme="majorEastAsia" w:hint="eastAsia"/>
                                <w:sz w:val="24"/>
                              </w:rPr>
                              <w:t>河川における浚渫、雑木撤去</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損傷している護岸の</w:t>
                            </w:r>
                            <w:r w:rsidR="00DA03F7">
                              <w:rPr>
                                <w:rFonts w:asciiTheme="majorEastAsia" w:eastAsiaTheme="majorEastAsia" w:hAnsiTheme="majorEastAsia" w:hint="eastAsia"/>
                                <w:sz w:val="24"/>
                              </w:rPr>
                              <w:t>修繕</w:t>
                            </w:r>
                          </w:p>
                          <w:p w:rsidR="00522954" w:rsidRPr="00522954" w:rsidRDefault="00522954" w:rsidP="00A83A8B">
                            <w:pPr>
                              <w:ind w:left="480" w:hangingChars="200" w:hanging="480"/>
                              <w:rPr>
                                <w:rFonts w:asciiTheme="majorEastAsia" w:eastAsiaTheme="majorEastAsia" w:hAnsiTheme="majorEastAsia"/>
                                <w:color w:val="FF0000"/>
                                <w:sz w:val="24"/>
                              </w:rPr>
                            </w:pPr>
                            <w:r>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※逢妻川・猿渡川は愛知県の管理河川です。</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○排水路</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w:t>
                            </w:r>
                            <w:r w:rsidR="00522954" w:rsidRPr="00522954">
                              <w:rPr>
                                <w:rFonts w:asciiTheme="majorEastAsia" w:eastAsiaTheme="majorEastAsia" w:hAnsiTheme="majorEastAsia" w:hint="eastAsia"/>
                                <w:color w:val="FF0000"/>
                                <w:sz w:val="24"/>
                              </w:rPr>
                              <w:t>や</w:t>
                            </w:r>
                            <w:r>
                              <w:rPr>
                                <w:rFonts w:asciiTheme="majorEastAsia" w:eastAsiaTheme="majorEastAsia" w:hAnsiTheme="majorEastAsia" w:hint="eastAsia"/>
                                <w:sz w:val="24"/>
                              </w:rPr>
                              <w:t>損傷の目立つ排水路の補修</w:t>
                            </w:r>
                          </w:p>
                          <w:p w:rsidR="00B726C9" w:rsidRDefault="0019268B" w:rsidP="00B726C9">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・流れが悪く、水の滞留が目立つ排水路の</w:t>
                            </w:r>
                            <w:r w:rsidR="00B726C9">
                              <w:rPr>
                                <w:rFonts w:asciiTheme="majorEastAsia" w:eastAsiaTheme="majorEastAsia" w:hAnsiTheme="majorEastAsia" w:hint="eastAsia"/>
                                <w:sz w:val="24"/>
                              </w:rPr>
                              <w:t>排水不良改善</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・水路敷地内の防草対策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w:t>
                            </w:r>
                            <w:r w:rsidR="003C18ED" w:rsidRPr="00B726C9">
                              <w:rPr>
                                <w:rFonts w:asciiTheme="majorEastAsia" w:eastAsiaTheme="majorEastAsia" w:hAnsiTheme="majorEastAsia" w:hint="eastAsia"/>
                                <w:b/>
                                <w:sz w:val="24"/>
                              </w:rPr>
                              <w:t>防護柵</w:t>
                            </w:r>
                          </w:p>
                          <w:p w:rsidR="0019268B" w:rsidRDefault="00F22F42"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水路</w:t>
                            </w:r>
                            <w:r w:rsidR="00522954" w:rsidRPr="00522954">
                              <w:rPr>
                                <w:rFonts w:asciiTheme="majorEastAsia" w:eastAsiaTheme="majorEastAsia" w:hAnsiTheme="majorEastAsia" w:hint="eastAsia"/>
                                <w:color w:val="FF0000"/>
                                <w:sz w:val="24"/>
                              </w:rPr>
                              <w:t>等</w:t>
                            </w:r>
                            <w:r w:rsidR="00522954">
                              <w:rPr>
                                <w:rFonts w:asciiTheme="majorEastAsia" w:eastAsiaTheme="majorEastAsia" w:hAnsiTheme="majorEastAsia" w:hint="eastAsia"/>
                                <w:sz w:val="24"/>
                              </w:rPr>
                              <w:t>への</w:t>
                            </w:r>
                            <w:r w:rsidR="00610D67">
                              <w:rPr>
                                <w:rFonts w:asciiTheme="majorEastAsia" w:eastAsiaTheme="majorEastAsia" w:hAnsiTheme="majorEastAsia" w:hint="eastAsia"/>
                                <w:sz w:val="24"/>
                              </w:rPr>
                              <w:t>転落防止が必要な箇所への</w:t>
                            </w:r>
                            <w:r w:rsidR="009A13E7">
                              <w:rPr>
                                <w:rFonts w:asciiTheme="majorEastAsia" w:eastAsiaTheme="majorEastAsia" w:hAnsiTheme="majorEastAsia" w:hint="eastAsia"/>
                                <w:sz w:val="24"/>
                              </w:rPr>
                              <w:t>設置</w:t>
                            </w:r>
                          </w:p>
                          <w:p w:rsidR="00610D67" w:rsidRDefault="00610D67"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・歩行者の安全確保が必要な箇所への</w:t>
                            </w:r>
                            <w:r w:rsidR="009A13E7">
                              <w:rPr>
                                <w:rFonts w:asciiTheme="majorEastAsia" w:eastAsiaTheme="majorEastAsia" w:hAnsiTheme="majorEastAsia" w:hint="eastAsia"/>
                                <w:sz w:val="24"/>
                              </w:rPr>
                              <w:t>設置</w:t>
                            </w:r>
                          </w:p>
                          <w:p w:rsidR="009A13E7" w:rsidRPr="00724ED1" w:rsidRDefault="00610D67" w:rsidP="00724ED1">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・老朽化し交換の必要がある既設防護柵の取替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49.3pt;margin-top:20.75pt;width:400.5pt;height:418.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" fillcolor="white [3201]" strokeweight=".5pt">
                <v:textbox>
                  <w:txbxContent>
                    <w:p w:rsidR="004D0727" w:rsidRPr="00DF2D86" w:rsidRDefault="00AE2A44">
                      <w:pPr>
                        <w:rPr>
                          <w:rFonts w:asciiTheme="majorEastAsia" w:eastAsiaTheme="majorEastAsia" w:hAnsiTheme="majorEastAsia"/>
                          <w:b/>
                          <w:sz w:val="24"/>
                        </w:rPr>
                      </w:pPr>
                      <w:r w:rsidRPr="00DF2D86">
                        <w:rPr>
                          <w:rFonts w:asciiTheme="majorEastAsia" w:eastAsiaTheme="majorEastAsia" w:hAnsiTheme="majorEastAsia" w:hint="eastAsia"/>
                          <w:b/>
                          <w:sz w:val="24"/>
                        </w:rPr>
                        <w:t>○道路側溝</w:t>
                      </w:r>
                    </w:p>
                    <w:p w:rsidR="00AE2A44" w:rsidRPr="00575EE1"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w:t>
                      </w:r>
                      <w:r w:rsidR="00F40DA8" w:rsidRPr="00575EE1">
                        <w:rPr>
                          <w:rFonts w:asciiTheme="majorEastAsia" w:eastAsiaTheme="majorEastAsia" w:hAnsiTheme="majorEastAsia" w:hint="eastAsia"/>
                          <w:sz w:val="24"/>
                        </w:rPr>
                        <w:t>損傷や</w:t>
                      </w:r>
                      <w:r w:rsidRPr="00575EE1">
                        <w:rPr>
                          <w:rFonts w:asciiTheme="majorEastAsia" w:eastAsiaTheme="majorEastAsia" w:hAnsiTheme="majorEastAsia" w:hint="eastAsia"/>
                          <w:sz w:val="24"/>
                        </w:rPr>
                        <w:t>老朽化</w:t>
                      </w:r>
                      <w:r w:rsidR="00DA03F7" w:rsidRPr="00575EE1">
                        <w:rPr>
                          <w:rFonts w:asciiTheme="majorEastAsia" w:eastAsiaTheme="majorEastAsia" w:hAnsiTheme="majorEastAsia" w:hint="eastAsia"/>
                          <w:sz w:val="24"/>
                        </w:rPr>
                        <w:t>が著し</w:t>
                      </w:r>
                      <w:r w:rsidR="00F40DA8" w:rsidRPr="00575EE1">
                        <w:rPr>
                          <w:rFonts w:asciiTheme="majorEastAsia" w:eastAsiaTheme="majorEastAsia" w:hAnsiTheme="majorEastAsia" w:hint="eastAsia"/>
                          <w:sz w:val="24"/>
                        </w:rPr>
                        <w:t>い側溝の補修、入替</w:t>
                      </w:r>
                    </w:p>
                    <w:p w:rsidR="00AE2A44" w:rsidRDefault="00AE2A44">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・流れが悪く、水の滞留が目立つ側溝</w:t>
                      </w:r>
                      <w:r w:rsidR="00F40DA8" w:rsidRPr="00F40DA8">
                        <w:rPr>
                          <w:rFonts w:asciiTheme="majorEastAsia" w:eastAsiaTheme="majorEastAsia" w:hAnsiTheme="majorEastAsia" w:hint="eastAsia"/>
                          <w:sz w:val="24"/>
                        </w:rPr>
                        <w:t>の排水不良改善</w:t>
                      </w:r>
                    </w:p>
                    <w:p w:rsidR="00AE2A44" w:rsidRDefault="00AE2A44" w:rsidP="00D033C8">
                      <w:pPr>
                        <w:ind w:left="425" w:hangingChars="177" w:hanging="425"/>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sidRPr="00F40DA8">
                        <w:rPr>
                          <w:rFonts w:asciiTheme="majorEastAsia" w:eastAsiaTheme="majorEastAsia" w:hAnsiTheme="majorEastAsia" w:hint="eastAsia"/>
                          <w:sz w:val="24"/>
                        </w:rPr>
                        <w:t>側溝蓋の設置</w:t>
                      </w:r>
                      <w:r w:rsidR="00DA03F7">
                        <w:rPr>
                          <w:rFonts w:asciiTheme="majorEastAsia" w:eastAsiaTheme="majorEastAsia" w:hAnsiTheme="majorEastAsia" w:hint="eastAsia"/>
                          <w:sz w:val="24"/>
                        </w:rPr>
                        <w:t>：</w:t>
                      </w:r>
                      <w:r>
                        <w:rPr>
                          <w:rFonts w:asciiTheme="majorEastAsia" w:eastAsiaTheme="majorEastAsia" w:hAnsiTheme="majorEastAsia" w:hint="eastAsia"/>
                          <w:sz w:val="24"/>
                        </w:rPr>
                        <w:t>側溝を含めた幅員が５ｍ未満</w:t>
                      </w:r>
                      <w:r w:rsidR="00A83A8B">
                        <w:rPr>
                          <w:rFonts w:asciiTheme="majorEastAsia" w:eastAsiaTheme="majorEastAsia" w:hAnsiTheme="majorEastAsia" w:hint="eastAsia"/>
                          <w:sz w:val="24"/>
                        </w:rPr>
                        <w:t>もしくは</w:t>
                      </w:r>
                      <w:r w:rsidR="0081216F">
                        <w:rPr>
                          <w:rFonts w:asciiTheme="majorEastAsia" w:eastAsiaTheme="majorEastAsia" w:hAnsiTheme="majorEastAsia" w:hint="eastAsia"/>
                          <w:sz w:val="24"/>
                        </w:rPr>
                        <w:t>通行</w:t>
                      </w:r>
                      <w:r w:rsidR="00A83A8B">
                        <w:rPr>
                          <w:rFonts w:asciiTheme="majorEastAsia" w:eastAsiaTheme="majorEastAsia" w:hAnsiTheme="majorEastAsia" w:hint="eastAsia"/>
                          <w:sz w:val="24"/>
                        </w:rPr>
                        <w:t>量が多く通行</w:t>
                      </w:r>
                      <w:r w:rsidR="00374F11">
                        <w:rPr>
                          <w:rFonts w:asciiTheme="majorEastAsia" w:eastAsiaTheme="majorEastAsia" w:hAnsiTheme="majorEastAsia" w:hint="eastAsia"/>
                          <w:sz w:val="24"/>
                        </w:rPr>
                        <w:t>の安全</w:t>
                      </w:r>
                      <w:r w:rsidR="00A83A8B">
                        <w:rPr>
                          <w:rFonts w:asciiTheme="majorEastAsia" w:eastAsiaTheme="majorEastAsia" w:hAnsiTheme="majorEastAsia" w:hint="eastAsia"/>
                          <w:sz w:val="24"/>
                        </w:rPr>
                        <w:t>を確保する必要のある路線</w:t>
                      </w:r>
                    </w:p>
                    <w:p w:rsidR="00A83A8B" w:rsidRDefault="00F22F42"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B726C9">
                        <w:rPr>
                          <w:rFonts w:asciiTheme="majorEastAsia" w:eastAsiaTheme="majorEastAsia" w:hAnsiTheme="majorEastAsia" w:hint="eastAsia"/>
                          <w:sz w:val="24"/>
                        </w:rPr>
                        <w:t>側溝がなく雨水処理が必要なところ</w:t>
                      </w:r>
                      <w:r w:rsidR="009A13E7">
                        <w:rPr>
                          <w:rFonts w:asciiTheme="majorEastAsia" w:eastAsiaTheme="majorEastAsia" w:hAnsiTheme="majorEastAsia" w:hint="eastAsia"/>
                          <w:sz w:val="24"/>
                        </w:rPr>
                        <w:t>への設置</w:t>
                      </w:r>
                    </w:p>
                    <w:p w:rsidR="00A83A8B" w:rsidRPr="00DF2D86" w:rsidRDefault="00A83A8B" w:rsidP="00A83A8B">
                      <w:pPr>
                        <w:ind w:left="482" w:hangingChars="200" w:hanging="482"/>
                        <w:rPr>
                          <w:rFonts w:asciiTheme="majorEastAsia" w:eastAsiaTheme="majorEastAsia" w:hAnsiTheme="majorEastAsia"/>
                          <w:b/>
                          <w:sz w:val="24"/>
                        </w:rPr>
                      </w:pPr>
                      <w:r w:rsidRPr="00DF2D86">
                        <w:rPr>
                          <w:rFonts w:asciiTheme="majorEastAsia" w:eastAsiaTheme="majorEastAsia" w:hAnsiTheme="majorEastAsia" w:hint="eastAsia"/>
                          <w:b/>
                          <w:sz w:val="24"/>
                        </w:rPr>
                        <w:t>○道路舗装</w:t>
                      </w:r>
                    </w:p>
                    <w:p w:rsidR="00A83A8B" w:rsidRDefault="00A83A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生活道路での</w:t>
                      </w:r>
                      <w:r w:rsidR="00F22F42">
                        <w:rPr>
                          <w:rFonts w:asciiTheme="majorEastAsia" w:eastAsiaTheme="majorEastAsia" w:hAnsiTheme="majorEastAsia" w:hint="eastAsia"/>
                          <w:sz w:val="24"/>
                        </w:rPr>
                        <w:t>ひび割れ、穴ぼこが生じ通行の支障となっている箇所</w:t>
                      </w:r>
                      <w:r w:rsidR="00B726C9">
                        <w:rPr>
                          <w:rFonts w:asciiTheme="majorEastAsia" w:eastAsiaTheme="majorEastAsia" w:hAnsiTheme="majorEastAsia" w:hint="eastAsia"/>
                          <w:sz w:val="24"/>
                        </w:rPr>
                        <w:t>の</w:t>
                      </w:r>
                      <w:r w:rsidR="00F22F42">
                        <w:rPr>
                          <w:rFonts w:asciiTheme="majorEastAsia" w:eastAsiaTheme="majorEastAsia" w:hAnsiTheme="majorEastAsia" w:hint="eastAsia"/>
                          <w:sz w:val="24"/>
                        </w:rPr>
                        <w:t>修繕</w:t>
                      </w:r>
                    </w:p>
                    <w:p w:rsidR="00B726C9" w:rsidRDefault="00B726C9"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DA03F7">
                        <w:rPr>
                          <w:rFonts w:asciiTheme="majorEastAsia" w:eastAsiaTheme="majorEastAsia" w:hAnsiTheme="majorEastAsia" w:hint="eastAsia"/>
                          <w:sz w:val="24"/>
                        </w:rPr>
                        <w:t>広範囲の</w:t>
                      </w:r>
                      <w:r>
                        <w:rPr>
                          <w:rFonts w:asciiTheme="majorEastAsia" w:eastAsiaTheme="majorEastAsia" w:hAnsiTheme="majorEastAsia" w:hint="eastAsia"/>
                          <w:sz w:val="24"/>
                        </w:rPr>
                        <w:t>水たまり</w:t>
                      </w:r>
                      <w:r w:rsidR="00DA03F7">
                        <w:rPr>
                          <w:rFonts w:asciiTheme="majorEastAsia" w:eastAsiaTheme="majorEastAsia" w:hAnsiTheme="majorEastAsia" w:hint="eastAsia"/>
                          <w:sz w:val="24"/>
                        </w:rPr>
                        <w:t>により</w:t>
                      </w:r>
                      <w:r>
                        <w:rPr>
                          <w:rFonts w:asciiTheme="majorEastAsia" w:eastAsiaTheme="majorEastAsia" w:hAnsiTheme="majorEastAsia" w:hint="eastAsia"/>
                          <w:sz w:val="24"/>
                        </w:rPr>
                        <w:t>通行の</w:t>
                      </w:r>
                      <w:r w:rsidR="00DA03F7">
                        <w:rPr>
                          <w:rFonts w:asciiTheme="majorEastAsia" w:eastAsiaTheme="majorEastAsia" w:hAnsiTheme="majorEastAsia" w:hint="eastAsia"/>
                          <w:sz w:val="24"/>
                        </w:rPr>
                        <w:t>妨げ</w:t>
                      </w:r>
                      <w:r>
                        <w:rPr>
                          <w:rFonts w:asciiTheme="majorEastAsia" w:eastAsiaTheme="majorEastAsia" w:hAnsiTheme="majorEastAsia" w:hint="eastAsia"/>
                          <w:sz w:val="24"/>
                        </w:rPr>
                        <w:t>となっている箇所の修繕</w:t>
                      </w:r>
                    </w:p>
                    <w:p w:rsidR="006419FD" w:rsidRPr="00B726C9" w:rsidRDefault="006419FD"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・道路上で草が通行の支障となっている箇所の防草対策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○河川</w:t>
                      </w:r>
                    </w:p>
                    <w:p w:rsidR="00F22F42"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・市</w:t>
                      </w:r>
                      <w:r w:rsidR="00DA03F7">
                        <w:rPr>
                          <w:rFonts w:asciiTheme="majorEastAsia" w:eastAsiaTheme="majorEastAsia" w:hAnsiTheme="majorEastAsia" w:hint="eastAsia"/>
                          <w:sz w:val="24"/>
                        </w:rPr>
                        <w:t>が</w:t>
                      </w:r>
                      <w:r>
                        <w:rPr>
                          <w:rFonts w:asciiTheme="majorEastAsia" w:eastAsiaTheme="majorEastAsia" w:hAnsiTheme="majorEastAsia" w:hint="eastAsia"/>
                          <w:sz w:val="24"/>
                        </w:rPr>
                        <w:t>管理</w:t>
                      </w:r>
                      <w:r w:rsidR="00DA03F7">
                        <w:rPr>
                          <w:rFonts w:asciiTheme="majorEastAsia" w:eastAsiaTheme="majorEastAsia" w:hAnsiTheme="majorEastAsia" w:hint="eastAsia"/>
                          <w:sz w:val="24"/>
                        </w:rPr>
                        <w:t>する</w:t>
                      </w:r>
                      <w:r>
                        <w:rPr>
                          <w:rFonts w:asciiTheme="majorEastAsia" w:eastAsiaTheme="majorEastAsia" w:hAnsiTheme="majorEastAsia" w:hint="eastAsia"/>
                          <w:sz w:val="24"/>
                        </w:rPr>
                        <w:t>河川における浚渫、雑木撤去</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損傷している護岸の</w:t>
                      </w:r>
                      <w:r w:rsidR="00DA03F7">
                        <w:rPr>
                          <w:rFonts w:asciiTheme="majorEastAsia" w:eastAsiaTheme="majorEastAsia" w:hAnsiTheme="majorEastAsia" w:hint="eastAsia"/>
                          <w:sz w:val="24"/>
                        </w:rPr>
                        <w:t>修繕</w:t>
                      </w:r>
                    </w:p>
                    <w:p w:rsidR="00522954" w:rsidRPr="00522954" w:rsidRDefault="00522954" w:rsidP="00A83A8B">
                      <w:pPr>
                        <w:ind w:left="480" w:hangingChars="200" w:hanging="480"/>
                        <w:rPr>
                          <w:rFonts w:asciiTheme="majorEastAsia" w:eastAsiaTheme="majorEastAsia" w:hAnsiTheme="majorEastAsia"/>
                          <w:color w:val="FF0000"/>
                          <w:sz w:val="24"/>
                        </w:rPr>
                      </w:pPr>
                      <w:r>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※逢妻川・猿渡川は愛知県の管理河川です。</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○排水路</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w:t>
                      </w:r>
                      <w:r w:rsidR="00522954" w:rsidRPr="00522954">
                        <w:rPr>
                          <w:rFonts w:asciiTheme="majorEastAsia" w:eastAsiaTheme="majorEastAsia" w:hAnsiTheme="majorEastAsia" w:hint="eastAsia"/>
                          <w:color w:val="FF0000"/>
                          <w:sz w:val="24"/>
                        </w:rPr>
                        <w:t>や</w:t>
                      </w:r>
                      <w:r>
                        <w:rPr>
                          <w:rFonts w:asciiTheme="majorEastAsia" w:eastAsiaTheme="majorEastAsia" w:hAnsiTheme="majorEastAsia" w:hint="eastAsia"/>
                          <w:sz w:val="24"/>
                        </w:rPr>
                        <w:t>損傷の目立つ排水路の補修</w:t>
                      </w:r>
                    </w:p>
                    <w:p w:rsidR="00B726C9" w:rsidRDefault="0019268B" w:rsidP="00B726C9">
                      <w:pPr>
                        <w:rPr>
                          <w:rFonts w:asciiTheme="majorEastAsia" w:eastAsiaTheme="majorEastAsia" w:hAnsiTheme="majorEastAsia"/>
                          <w:sz w:val="24"/>
                        </w:rPr>
                      </w:pPr>
                      <w:r>
                        <w:rPr>
                          <w:rFonts w:asciiTheme="majorEastAsia" w:eastAsiaTheme="majorEastAsia" w:hAnsiTheme="majorEastAsia" w:hint="eastAsia"/>
                          <w:sz w:val="24"/>
                        </w:rPr>
                        <w:t xml:space="preserve">　・流れが悪く、水の滞留が目立つ排水路の</w:t>
                      </w:r>
                      <w:r w:rsidR="00B726C9">
                        <w:rPr>
                          <w:rFonts w:asciiTheme="majorEastAsia" w:eastAsiaTheme="majorEastAsia" w:hAnsiTheme="majorEastAsia" w:hint="eastAsia"/>
                          <w:sz w:val="24"/>
                        </w:rPr>
                        <w:t>排水不良改善</w:t>
                      </w:r>
                    </w:p>
                    <w:p w:rsidR="0019268B" w:rsidRDefault="0019268B" w:rsidP="00A83A8B">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・水路敷地内の防草対策</w:t>
                      </w:r>
                    </w:p>
                    <w:p w:rsidR="00F22F42" w:rsidRPr="00B726C9" w:rsidRDefault="00F22F42" w:rsidP="00A83A8B">
                      <w:pPr>
                        <w:ind w:left="482" w:hangingChars="200" w:hanging="482"/>
                        <w:rPr>
                          <w:rFonts w:asciiTheme="majorEastAsia" w:eastAsiaTheme="majorEastAsia" w:hAnsiTheme="majorEastAsia"/>
                          <w:b/>
                          <w:sz w:val="24"/>
                        </w:rPr>
                      </w:pPr>
                      <w:r w:rsidRPr="00B726C9">
                        <w:rPr>
                          <w:rFonts w:asciiTheme="majorEastAsia" w:eastAsiaTheme="majorEastAsia" w:hAnsiTheme="majorEastAsia" w:hint="eastAsia"/>
                          <w:b/>
                          <w:sz w:val="24"/>
                        </w:rPr>
                        <w:t>○</w:t>
                      </w:r>
                      <w:r w:rsidR="003C18ED" w:rsidRPr="00B726C9">
                        <w:rPr>
                          <w:rFonts w:asciiTheme="majorEastAsia" w:eastAsiaTheme="majorEastAsia" w:hAnsiTheme="majorEastAsia" w:hint="eastAsia"/>
                          <w:b/>
                          <w:sz w:val="24"/>
                        </w:rPr>
                        <w:t>防護柵</w:t>
                      </w:r>
                    </w:p>
                    <w:p w:rsidR="0019268B" w:rsidRDefault="00F22F42"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w:t>
                      </w:r>
                      <w:r w:rsidR="00610D67">
                        <w:rPr>
                          <w:rFonts w:asciiTheme="majorEastAsia" w:eastAsiaTheme="majorEastAsia" w:hAnsiTheme="majorEastAsia" w:hint="eastAsia"/>
                          <w:sz w:val="24"/>
                        </w:rPr>
                        <w:t>水路</w:t>
                      </w:r>
                      <w:r w:rsidR="00522954" w:rsidRPr="00522954">
                        <w:rPr>
                          <w:rFonts w:asciiTheme="majorEastAsia" w:eastAsiaTheme="majorEastAsia" w:hAnsiTheme="majorEastAsia" w:hint="eastAsia"/>
                          <w:color w:val="FF0000"/>
                          <w:sz w:val="24"/>
                        </w:rPr>
                        <w:t>等</w:t>
                      </w:r>
                      <w:r w:rsidR="00522954">
                        <w:rPr>
                          <w:rFonts w:asciiTheme="majorEastAsia" w:eastAsiaTheme="majorEastAsia" w:hAnsiTheme="majorEastAsia" w:hint="eastAsia"/>
                          <w:sz w:val="24"/>
                        </w:rPr>
                        <w:t>への</w:t>
                      </w:r>
                      <w:r w:rsidR="00610D67">
                        <w:rPr>
                          <w:rFonts w:asciiTheme="majorEastAsia" w:eastAsiaTheme="majorEastAsia" w:hAnsiTheme="majorEastAsia" w:hint="eastAsia"/>
                          <w:sz w:val="24"/>
                        </w:rPr>
                        <w:t>転落防止が必要な箇所への</w:t>
                      </w:r>
                      <w:r w:rsidR="009A13E7">
                        <w:rPr>
                          <w:rFonts w:asciiTheme="majorEastAsia" w:eastAsiaTheme="majorEastAsia" w:hAnsiTheme="majorEastAsia" w:hint="eastAsia"/>
                          <w:sz w:val="24"/>
                        </w:rPr>
                        <w:t>設置</w:t>
                      </w:r>
                    </w:p>
                    <w:p w:rsidR="00610D67" w:rsidRDefault="00610D67" w:rsidP="00610D6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・歩行者の安全確保が必要な箇所への</w:t>
                      </w:r>
                      <w:r w:rsidR="009A13E7">
                        <w:rPr>
                          <w:rFonts w:asciiTheme="majorEastAsia" w:eastAsiaTheme="majorEastAsia" w:hAnsiTheme="majorEastAsia" w:hint="eastAsia"/>
                          <w:sz w:val="24"/>
                        </w:rPr>
                        <w:t>設置</w:t>
                      </w:r>
                    </w:p>
                    <w:p w:rsidR="009A13E7" w:rsidRPr="00724ED1" w:rsidRDefault="00610D67" w:rsidP="00724ED1">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・老朽化し交換の必要がある既設防護柵の取替</w:t>
                      </w:r>
                    </w:p>
                  </w:txbxContent>
                </v:textbox>
                <w10:wrap type="topAndBottom" anchorx="margin"/>
              </v:shape>
            </w:pict>
          </mc:Fallback>
        </mc:AlternateContent>
      </w:r>
      <w:r w:rsidR="00724ED1" w:rsidRPr="00575EE1">
        <w:rPr>
          <w:rFonts w:asciiTheme="majorEastAsia" w:eastAsiaTheme="majorEastAsia" w:hAnsiTheme="majorEastAsia" w:hint="eastAsia"/>
          <w:sz w:val="24"/>
        </w:rPr>
        <w:t>【土木工事要望の対象となる内容について】</w:t>
      </w:r>
    </w:p>
    <w:p w:rsidR="00DA03F7" w:rsidRPr="00575EE1" w:rsidRDefault="00DA03F7" w:rsidP="00064DF8">
      <w:pPr>
        <w:pStyle w:val="a3"/>
        <w:ind w:left="420"/>
        <w:rPr>
          <w:rFonts w:asciiTheme="majorEastAsia" w:eastAsiaTheme="majorEastAsia" w:hAnsiTheme="majorEastAsia"/>
          <w:sz w:val="24"/>
        </w:rPr>
      </w:pPr>
      <w:r w:rsidRPr="00575EE1">
        <w:rPr>
          <w:rFonts w:asciiTheme="majorEastAsia" w:eastAsiaTheme="majorEastAsia" w:hAnsiTheme="majorEastAsia"/>
          <w:noProof/>
          <w:sz w:val="24"/>
        </w:rPr>
        <w:lastRenderedPageBreak/>
        <mc:AlternateContent>
          <mc:Choice Requires="wps">
            <w:drawing>
              <wp:anchor distT="0" distB="0" distL="114300" distR="114300" simplePos="0" relativeHeight="251661312" behindDoc="0" locked="0" layoutInCell="1" allowOverlap="1" wp14:anchorId="5A03044C" wp14:editId="40C8CDB2">
                <wp:simplePos x="0" y="0"/>
                <wp:positionH relativeFrom="margin">
                  <wp:align>right</wp:align>
                </wp:positionH>
                <wp:positionV relativeFrom="paragraph">
                  <wp:posOffset>27940</wp:posOffset>
                </wp:positionV>
                <wp:extent cx="5086350" cy="3629025"/>
                <wp:effectExtent l="0" t="0" r="19050" b="28575"/>
                <wp:wrapTopAndBottom/>
                <wp:docPr id="1" name="テキスト ボックス 1"/>
                <wp:cNvGraphicFramePr/>
                <a:graphic xmlns:a="http://schemas.openxmlformats.org/drawingml/2006/main">
                  <a:graphicData uri="http://schemas.microsoft.com/office/word/2010/wordprocessingShape">
                    <wps:wsp>
                      <wps:cNvSpPr txBox="1"/>
                      <wps:spPr>
                        <a:xfrm>
                          <a:off x="0" y="0"/>
                          <a:ext cx="5086350" cy="3629025"/>
                        </a:xfrm>
                        <a:prstGeom prst="rect">
                          <a:avLst/>
                        </a:prstGeom>
                        <a:solidFill>
                          <a:schemeClr val="lt1"/>
                        </a:solidFill>
                        <a:ln w="6350">
                          <a:solidFill>
                            <a:prstClr val="black"/>
                          </a:solidFill>
                        </a:ln>
                      </wps:spPr>
                      <wps:txbx>
                        <w:txbxContent>
                          <w:p w:rsidR="00DA03F7" w:rsidRPr="00610D67" w:rsidRDefault="00DA03F7" w:rsidP="00DA03F7">
                            <w:pPr>
                              <w:ind w:left="482" w:hangingChars="200" w:hanging="482"/>
                              <w:rPr>
                                <w:rFonts w:asciiTheme="majorEastAsia" w:eastAsiaTheme="majorEastAsia" w:hAnsiTheme="majorEastAsia"/>
                                <w:b/>
                                <w:sz w:val="24"/>
                              </w:rPr>
                            </w:pPr>
                            <w:r w:rsidRPr="00610D67">
                              <w:rPr>
                                <w:rFonts w:asciiTheme="majorEastAsia" w:eastAsiaTheme="majorEastAsia" w:hAnsiTheme="majorEastAsia" w:hint="eastAsia"/>
                                <w:b/>
                                <w:sz w:val="24"/>
                              </w:rPr>
                              <w:t>○カーブミラー</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・見通しが確保できない交差点への設置</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※設置が必要な箇所であっても設置箇所地先住民の承諾が得られない</w:t>
                            </w:r>
                          </w:p>
                          <w:p w:rsidR="00DA03F7" w:rsidRDefault="00DA03F7" w:rsidP="00DA03F7">
                            <w:pPr>
                              <w:rPr>
                                <w:rFonts w:asciiTheme="majorEastAsia" w:eastAsiaTheme="majorEastAsia" w:hAnsiTheme="majorEastAsia"/>
                                <w:sz w:val="24"/>
                              </w:rPr>
                            </w:pPr>
                            <w:r>
                              <w:rPr>
                                <w:rFonts w:asciiTheme="majorEastAsia" w:eastAsiaTheme="majorEastAsia" w:hAnsiTheme="majorEastAsia" w:hint="eastAsia"/>
                                <w:sz w:val="24"/>
                              </w:rPr>
                              <w:t xml:space="preserve">　　場合には設置できません</w:t>
                            </w:r>
                          </w:p>
                          <w:p w:rsidR="009A13E7" w:rsidRPr="00DF2D86" w:rsidRDefault="009A13E7" w:rsidP="00DA03F7">
                            <w:pPr>
                              <w:rPr>
                                <w:rFonts w:asciiTheme="majorEastAsia" w:eastAsiaTheme="majorEastAsia" w:hAnsiTheme="majorEastAsia"/>
                                <w:b/>
                                <w:sz w:val="24"/>
                              </w:rPr>
                            </w:pPr>
                            <w:r w:rsidRPr="00DF2D86">
                              <w:rPr>
                                <w:rFonts w:asciiTheme="majorEastAsia" w:eastAsiaTheme="majorEastAsia" w:hAnsiTheme="majorEastAsia" w:hint="eastAsia"/>
                                <w:b/>
                                <w:sz w:val="24"/>
                              </w:rPr>
                              <w:t>○</w:t>
                            </w:r>
                            <w:r>
                              <w:rPr>
                                <w:rFonts w:asciiTheme="majorEastAsia" w:eastAsiaTheme="majorEastAsia" w:hAnsiTheme="majorEastAsia" w:hint="eastAsia"/>
                                <w:b/>
                                <w:sz w:val="24"/>
                              </w:rPr>
                              <w:t>その他</w:t>
                            </w:r>
                          </w:p>
                          <w:p w:rsidR="009A13E7" w:rsidRDefault="009A13E7" w:rsidP="009A13E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・消えかけている路面標示（外側線、T字マーク、十字マーク等）の復旧</w:t>
                            </w:r>
                          </w:p>
                          <w:p w:rsidR="009A13E7" w:rsidRDefault="009A13E7" w:rsidP="009A13E7">
                            <w:pPr>
                              <w:rPr>
                                <w:rFonts w:asciiTheme="majorEastAsia" w:eastAsiaTheme="majorEastAsia" w:hAnsiTheme="majorEastAsia"/>
                                <w:sz w:val="24"/>
                              </w:rPr>
                            </w:pPr>
                            <w:r w:rsidRPr="009A13E7">
                              <w:rPr>
                                <w:rFonts w:asciiTheme="majorEastAsia" w:eastAsiaTheme="majorEastAsia" w:hAnsiTheme="majorEastAsia" w:hint="eastAsia"/>
                                <w:sz w:val="24"/>
                              </w:rPr>
                              <w:t xml:space="preserve">　・</w:t>
                            </w:r>
                            <w:r w:rsidR="00A91566">
                              <w:rPr>
                                <w:rFonts w:asciiTheme="majorEastAsia" w:eastAsiaTheme="majorEastAsia" w:hAnsiTheme="majorEastAsia" w:hint="eastAsia"/>
                                <w:sz w:val="24"/>
                              </w:rPr>
                              <w:t>安全対策が必要な箇所への路面標示の設置</w:t>
                            </w:r>
                          </w:p>
                          <w:p w:rsidR="00A91566" w:rsidRDefault="00A91566" w:rsidP="009A13E7">
                            <w:pPr>
                              <w:rPr>
                                <w:rFonts w:asciiTheme="majorEastAsia" w:eastAsiaTheme="majorEastAsia" w:hAnsiTheme="majorEastAsia"/>
                                <w:sz w:val="24"/>
                              </w:rPr>
                            </w:pPr>
                            <w:r>
                              <w:rPr>
                                <w:rFonts w:asciiTheme="majorEastAsia" w:eastAsiaTheme="majorEastAsia" w:hAnsiTheme="majorEastAsia" w:hint="eastAsia"/>
                                <w:sz w:val="24"/>
                              </w:rPr>
                              <w:t xml:space="preserve">　・歩道部における段差の解消</w:t>
                            </w:r>
                          </w:p>
                          <w:p w:rsidR="00CF31D3" w:rsidRDefault="00CF31D3" w:rsidP="009A13E7">
                            <w:pPr>
                              <w:rPr>
                                <w:rFonts w:asciiTheme="majorEastAsia" w:eastAsiaTheme="majorEastAsia" w:hAnsiTheme="majorEastAsia"/>
                                <w:sz w:val="24"/>
                              </w:rPr>
                            </w:pPr>
                            <w:r>
                              <w:rPr>
                                <w:rFonts w:asciiTheme="majorEastAsia" w:eastAsiaTheme="majorEastAsia" w:hAnsiTheme="majorEastAsia" w:hint="eastAsia"/>
                                <w:sz w:val="24"/>
                              </w:rPr>
                              <w:t xml:space="preserve">　・横断歩道部など交通安全上必要な箇所への道路照明灯の設置</w:t>
                            </w:r>
                          </w:p>
                          <w:p w:rsidR="00A91566" w:rsidRDefault="00A91566" w:rsidP="009A13E7">
                            <w:pPr>
                              <w:rPr>
                                <w:rFonts w:asciiTheme="majorEastAsia" w:eastAsiaTheme="majorEastAsia" w:hAnsiTheme="majorEastAsia"/>
                                <w:sz w:val="24"/>
                              </w:rPr>
                            </w:pP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※以下の場合は実施が困難となります。</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・沿線住民の協力が得られない場合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・私有地の場合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・個人的な要望で公共性がない場合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3044C" id="テキスト ボックス 1" o:spid="_x0000_s1027" type="#_x0000_t202" style="position:absolute;left:0;text-align:left;margin-left:349.3pt;margin-top:2.2pt;width:400.5pt;height:285.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" fillcolor="white [3201]" strokeweight=".5pt">
                <v:textbox>
                  <w:txbxContent>
                    <w:p w:rsidR="00DA03F7" w:rsidRPr="00610D67" w:rsidRDefault="00DA03F7" w:rsidP="00DA03F7">
                      <w:pPr>
                        <w:ind w:left="482" w:hangingChars="200" w:hanging="482"/>
                        <w:rPr>
                          <w:rFonts w:asciiTheme="majorEastAsia" w:eastAsiaTheme="majorEastAsia" w:hAnsiTheme="majorEastAsia"/>
                          <w:b/>
                          <w:sz w:val="24"/>
                        </w:rPr>
                      </w:pPr>
                      <w:r w:rsidRPr="00610D67">
                        <w:rPr>
                          <w:rFonts w:asciiTheme="majorEastAsia" w:eastAsiaTheme="majorEastAsia" w:hAnsiTheme="majorEastAsia" w:hint="eastAsia"/>
                          <w:b/>
                          <w:sz w:val="24"/>
                        </w:rPr>
                        <w:t>○カーブミラー</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・見通しが確保できない交差点への設置</w:t>
                      </w:r>
                    </w:p>
                    <w:p w:rsidR="00DA03F7" w:rsidRDefault="00DA03F7" w:rsidP="00DA03F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※設置が必要な箇所であっても設置箇所地先住民の承諾が得られない</w:t>
                      </w:r>
                    </w:p>
                    <w:p w:rsidR="00DA03F7" w:rsidRDefault="00DA03F7" w:rsidP="00DA03F7">
                      <w:pPr>
                        <w:rPr>
                          <w:rFonts w:asciiTheme="majorEastAsia" w:eastAsiaTheme="majorEastAsia" w:hAnsiTheme="majorEastAsia"/>
                          <w:sz w:val="24"/>
                        </w:rPr>
                      </w:pPr>
                      <w:r>
                        <w:rPr>
                          <w:rFonts w:asciiTheme="majorEastAsia" w:eastAsiaTheme="majorEastAsia" w:hAnsiTheme="majorEastAsia" w:hint="eastAsia"/>
                          <w:sz w:val="24"/>
                        </w:rPr>
                        <w:t xml:space="preserve">　　場合には設置できません</w:t>
                      </w:r>
                    </w:p>
                    <w:p w:rsidR="009A13E7" w:rsidRPr="00DF2D86" w:rsidRDefault="009A13E7" w:rsidP="00DA03F7">
                      <w:pPr>
                        <w:rPr>
                          <w:rFonts w:asciiTheme="majorEastAsia" w:eastAsiaTheme="majorEastAsia" w:hAnsiTheme="majorEastAsia"/>
                          <w:b/>
                          <w:sz w:val="24"/>
                        </w:rPr>
                      </w:pPr>
                      <w:r w:rsidRPr="00DF2D86">
                        <w:rPr>
                          <w:rFonts w:asciiTheme="majorEastAsia" w:eastAsiaTheme="majorEastAsia" w:hAnsiTheme="majorEastAsia" w:hint="eastAsia"/>
                          <w:b/>
                          <w:sz w:val="24"/>
                        </w:rPr>
                        <w:t>○</w:t>
                      </w:r>
                      <w:r>
                        <w:rPr>
                          <w:rFonts w:asciiTheme="majorEastAsia" w:eastAsiaTheme="majorEastAsia" w:hAnsiTheme="majorEastAsia" w:hint="eastAsia"/>
                          <w:b/>
                          <w:sz w:val="24"/>
                        </w:rPr>
                        <w:t>その他</w:t>
                      </w:r>
                    </w:p>
                    <w:p w:rsidR="009A13E7" w:rsidRDefault="009A13E7" w:rsidP="009A13E7">
                      <w:pPr>
                        <w:ind w:left="480" w:hangingChars="200" w:hanging="480"/>
                        <w:rPr>
                          <w:rFonts w:asciiTheme="majorEastAsia" w:eastAsiaTheme="majorEastAsia" w:hAnsiTheme="majorEastAsia"/>
                          <w:sz w:val="24"/>
                        </w:rPr>
                      </w:pPr>
                      <w:r>
                        <w:rPr>
                          <w:rFonts w:asciiTheme="majorEastAsia" w:eastAsiaTheme="majorEastAsia" w:hAnsiTheme="majorEastAsia" w:hint="eastAsia"/>
                          <w:sz w:val="24"/>
                        </w:rPr>
                        <w:t xml:space="preserve">　・消えかけている路面標示（外側線、T字マーク、十字マーク等）の復旧</w:t>
                      </w:r>
                    </w:p>
                    <w:p w:rsidR="009A13E7" w:rsidRDefault="009A13E7" w:rsidP="009A13E7">
                      <w:pPr>
                        <w:rPr>
                          <w:rFonts w:asciiTheme="majorEastAsia" w:eastAsiaTheme="majorEastAsia" w:hAnsiTheme="majorEastAsia"/>
                          <w:sz w:val="24"/>
                        </w:rPr>
                      </w:pPr>
                      <w:r w:rsidRPr="009A13E7">
                        <w:rPr>
                          <w:rFonts w:asciiTheme="majorEastAsia" w:eastAsiaTheme="majorEastAsia" w:hAnsiTheme="majorEastAsia" w:hint="eastAsia"/>
                          <w:sz w:val="24"/>
                        </w:rPr>
                        <w:t xml:space="preserve">　・</w:t>
                      </w:r>
                      <w:r w:rsidR="00A91566">
                        <w:rPr>
                          <w:rFonts w:asciiTheme="majorEastAsia" w:eastAsiaTheme="majorEastAsia" w:hAnsiTheme="majorEastAsia" w:hint="eastAsia"/>
                          <w:sz w:val="24"/>
                        </w:rPr>
                        <w:t>安全対策が必要な箇所への路面標示の設置</w:t>
                      </w:r>
                    </w:p>
                    <w:p w:rsidR="00A91566" w:rsidRDefault="00A91566" w:rsidP="009A13E7">
                      <w:pPr>
                        <w:rPr>
                          <w:rFonts w:asciiTheme="majorEastAsia" w:eastAsiaTheme="majorEastAsia" w:hAnsiTheme="majorEastAsia"/>
                          <w:sz w:val="24"/>
                        </w:rPr>
                      </w:pPr>
                      <w:r>
                        <w:rPr>
                          <w:rFonts w:asciiTheme="majorEastAsia" w:eastAsiaTheme="majorEastAsia" w:hAnsiTheme="majorEastAsia" w:hint="eastAsia"/>
                          <w:sz w:val="24"/>
                        </w:rPr>
                        <w:t xml:space="preserve">　・歩道部における段差の解消</w:t>
                      </w:r>
                    </w:p>
                    <w:p w:rsidR="00CF31D3" w:rsidRDefault="00CF31D3" w:rsidP="009A13E7">
                      <w:pPr>
                        <w:rPr>
                          <w:rFonts w:asciiTheme="majorEastAsia" w:eastAsiaTheme="majorEastAsia" w:hAnsiTheme="majorEastAsia"/>
                          <w:sz w:val="24"/>
                        </w:rPr>
                      </w:pPr>
                      <w:r>
                        <w:rPr>
                          <w:rFonts w:asciiTheme="majorEastAsia" w:eastAsiaTheme="majorEastAsia" w:hAnsiTheme="majorEastAsia" w:hint="eastAsia"/>
                          <w:sz w:val="24"/>
                        </w:rPr>
                        <w:t xml:space="preserve">　・横断歩道部など交通安全上必要な箇所への道路照明灯の設置</w:t>
                      </w:r>
                    </w:p>
                    <w:p w:rsidR="00A91566" w:rsidRDefault="00A91566" w:rsidP="009A13E7">
                      <w:pPr>
                        <w:rPr>
                          <w:rFonts w:asciiTheme="majorEastAsia" w:eastAsiaTheme="majorEastAsia" w:hAnsiTheme="majorEastAsia"/>
                          <w:sz w:val="24"/>
                        </w:rPr>
                      </w:pP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※以下の場合は実施が困難となります。</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・沿線住民の協力が得られない場合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・私有地の場合</w:t>
                      </w:r>
                    </w:p>
                    <w:p w:rsidR="00A91566" w:rsidRPr="00CF31D3" w:rsidRDefault="00A91566" w:rsidP="009A13E7">
                      <w:pPr>
                        <w:rPr>
                          <w:rFonts w:asciiTheme="majorEastAsia" w:eastAsiaTheme="majorEastAsia" w:hAnsiTheme="majorEastAsia"/>
                          <w:b/>
                          <w:sz w:val="24"/>
                        </w:rPr>
                      </w:pPr>
                      <w:r w:rsidRPr="00CF31D3">
                        <w:rPr>
                          <w:rFonts w:asciiTheme="majorEastAsia" w:eastAsiaTheme="majorEastAsia" w:hAnsiTheme="majorEastAsia" w:hint="eastAsia"/>
                          <w:b/>
                          <w:sz w:val="24"/>
                        </w:rPr>
                        <w:t xml:space="preserve">　・個人的な要望で公共性がない場合</w:t>
                      </w:r>
                    </w:p>
                  </w:txbxContent>
                </v:textbox>
                <w10:wrap type="topAndBottom" anchorx="margin"/>
              </v:shape>
            </w:pict>
          </mc:Fallback>
        </mc:AlternateContent>
      </w: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２．再要望について</w:t>
      </w:r>
    </w:p>
    <w:p w:rsidR="00F557EF" w:rsidRPr="00575EE1" w:rsidRDefault="00517812" w:rsidP="00F557EF">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令和</w:t>
      </w:r>
      <w:r w:rsidR="00937B5C" w:rsidRPr="00575EE1">
        <w:rPr>
          <w:rFonts w:asciiTheme="majorEastAsia" w:eastAsiaTheme="majorEastAsia" w:hAnsiTheme="majorEastAsia" w:hint="eastAsia"/>
          <w:sz w:val="24"/>
        </w:rPr>
        <w:t>５</w:t>
      </w:r>
      <w:r w:rsidR="00F557EF" w:rsidRPr="00575EE1">
        <w:rPr>
          <w:rFonts w:asciiTheme="majorEastAsia" w:eastAsiaTheme="majorEastAsia" w:hAnsiTheme="majorEastAsia" w:hint="eastAsia"/>
          <w:sz w:val="24"/>
        </w:rPr>
        <w:t>年度</w:t>
      </w:r>
      <w:r w:rsidR="006B2E0B" w:rsidRPr="00575EE1">
        <w:rPr>
          <w:rFonts w:asciiTheme="majorEastAsia" w:eastAsiaTheme="majorEastAsia" w:hAnsiTheme="majorEastAsia" w:hint="eastAsia"/>
          <w:sz w:val="24"/>
        </w:rPr>
        <w:t>までに要望をしているが採択されなかったもの、一部採択されており工事の継続が必要なものについて、</w:t>
      </w:r>
      <w:r w:rsidR="006B2E0B" w:rsidRPr="00575EE1">
        <w:rPr>
          <w:rFonts w:asciiTheme="majorEastAsia" w:eastAsiaTheme="majorEastAsia" w:hAnsiTheme="majorEastAsia" w:hint="eastAsia"/>
          <w:b/>
          <w:sz w:val="24"/>
          <w:u w:val="wave"/>
        </w:rPr>
        <w:t>引き続き要望される場合には</w:t>
      </w:r>
      <w:r w:rsidR="00F95019" w:rsidRPr="00575EE1">
        <w:rPr>
          <w:rFonts w:asciiTheme="majorEastAsia" w:eastAsiaTheme="majorEastAsia" w:hAnsiTheme="majorEastAsia" w:hint="eastAsia"/>
          <w:b/>
          <w:sz w:val="24"/>
          <w:u w:val="wave"/>
        </w:rPr>
        <w:t>お手数ですが</w:t>
      </w:r>
      <w:r w:rsidR="006B2E0B" w:rsidRPr="00575EE1">
        <w:rPr>
          <w:rFonts w:asciiTheme="majorEastAsia" w:eastAsiaTheme="majorEastAsia" w:hAnsiTheme="majorEastAsia" w:hint="eastAsia"/>
          <w:b/>
          <w:sz w:val="24"/>
          <w:u w:val="wave"/>
        </w:rPr>
        <w:t>再度要望</w:t>
      </w:r>
      <w:r w:rsidR="00C6049F" w:rsidRPr="00575EE1">
        <w:rPr>
          <w:rFonts w:asciiTheme="majorEastAsia" w:eastAsiaTheme="majorEastAsia" w:hAnsiTheme="majorEastAsia" w:hint="eastAsia"/>
          <w:b/>
          <w:sz w:val="24"/>
          <w:u w:val="wave"/>
        </w:rPr>
        <w:t>して</w:t>
      </w:r>
      <w:r w:rsidR="006B2E0B" w:rsidRPr="00575EE1">
        <w:rPr>
          <w:rFonts w:asciiTheme="majorEastAsia" w:eastAsiaTheme="majorEastAsia" w:hAnsiTheme="majorEastAsia" w:hint="eastAsia"/>
          <w:b/>
          <w:sz w:val="24"/>
          <w:u w:val="wave"/>
        </w:rPr>
        <w:t>頂くようお願いいたします</w:t>
      </w:r>
      <w:r w:rsidR="006B2E0B" w:rsidRPr="00575EE1">
        <w:rPr>
          <w:rFonts w:asciiTheme="majorEastAsia" w:eastAsiaTheme="majorEastAsia" w:hAnsiTheme="majorEastAsia" w:hint="eastAsia"/>
          <w:sz w:val="24"/>
        </w:rPr>
        <w:t>。</w:t>
      </w:r>
    </w:p>
    <w:p w:rsidR="006B2E0B" w:rsidRPr="00575EE1" w:rsidRDefault="006B2E0B" w:rsidP="00F557EF">
      <w:pPr>
        <w:pStyle w:val="a3"/>
        <w:ind w:left="420"/>
        <w:rPr>
          <w:rFonts w:asciiTheme="majorEastAsia" w:eastAsiaTheme="majorEastAsia" w:hAnsiTheme="majorEastAsia"/>
          <w:sz w:val="24"/>
        </w:rPr>
      </w:pP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３．提出書類について</w:t>
      </w:r>
    </w:p>
    <w:p w:rsidR="00C6049F"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提出して頂く書類は①土木工事要望書、②土木工事要望箇所一覧表、③要望箇所図がございます。</w:t>
      </w:r>
    </w:p>
    <w:p w:rsidR="00C6049F"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①につきましては、要望の有無を記入の上、１部提出をお願いいたします。要望が</w:t>
      </w:r>
      <w:r w:rsidR="00C6049F" w:rsidRPr="00575EE1">
        <w:rPr>
          <w:rFonts w:asciiTheme="majorEastAsia" w:eastAsiaTheme="majorEastAsia" w:hAnsiTheme="majorEastAsia" w:hint="eastAsia"/>
          <w:sz w:val="24"/>
        </w:rPr>
        <w:t>無い</w:t>
      </w:r>
      <w:r w:rsidRPr="00575EE1">
        <w:rPr>
          <w:rFonts w:asciiTheme="majorEastAsia" w:eastAsiaTheme="majorEastAsia" w:hAnsiTheme="majorEastAsia" w:hint="eastAsia"/>
          <w:sz w:val="24"/>
        </w:rPr>
        <w:t>場合においても</w:t>
      </w:r>
      <w:r w:rsidR="00C6049F" w:rsidRPr="00575EE1">
        <w:rPr>
          <w:rFonts w:asciiTheme="majorEastAsia" w:eastAsiaTheme="majorEastAsia" w:hAnsiTheme="majorEastAsia" w:hint="eastAsia"/>
          <w:sz w:val="24"/>
        </w:rPr>
        <w:t>『要望無し』として</w:t>
      </w:r>
      <w:r w:rsidRPr="00575EE1">
        <w:rPr>
          <w:rFonts w:asciiTheme="majorEastAsia" w:eastAsiaTheme="majorEastAsia" w:hAnsiTheme="majorEastAsia" w:hint="eastAsia"/>
          <w:sz w:val="24"/>
        </w:rPr>
        <w:t>提出をお願いいたします。</w:t>
      </w:r>
    </w:p>
    <w:p w:rsidR="005C617A"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②及び③は各２部配布させて頂きますが、１部は提出用、もう一部は町内会の控え用としてご利用下さい。要望がない場合には提出は不要です。</w:t>
      </w:r>
    </w:p>
    <w:p w:rsidR="005C617A" w:rsidRPr="00575EE1" w:rsidRDefault="005C617A" w:rsidP="005C617A">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また、②の説明資料として要望内容が分かる資料（</w:t>
      </w:r>
      <w:r w:rsidR="00EC1C11" w:rsidRPr="00575EE1">
        <w:rPr>
          <w:rFonts w:asciiTheme="majorEastAsia" w:eastAsiaTheme="majorEastAsia" w:hAnsiTheme="majorEastAsia" w:hint="eastAsia"/>
          <w:sz w:val="24"/>
        </w:rPr>
        <w:t>現場</w:t>
      </w:r>
      <w:r w:rsidRPr="00575EE1">
        <w:rPr>
          <w:rFonts w:asciiTheme="majorEastAsia" w:eastAsiaTheme="majorEastAsia" w:hAnsiTheme="majorEastAsia" w:hint="eastAsia"/>
          <w:sz w:val="24"/>
        </w:rPr>
        <w:t>写真、略図など）を添付して頂けると要望内容を正確に把握できる</w:t>
      </w:r>
      <w:r w:rsidR="00EC1C11" w:rsidRPr="00575EE1">
        <w:rPr>
          <w:rFonts w:asciiTheme="majorEastAsia" w:eastAsiaTheme="majorEastAsia" w:hAnsiTheme="majorEastAsia" w:hint="eastAsia"/>
          <w:sz w:val="24"/>
        </w:rPr>
        <w:t>ため、できる限りご協力をお願いいたします</w:t>
      </w:r>
      <w:r w:rsidRPr="00575EE1">
        <w:rPr>
          <w:rFonts w:asciiTheme="majorEastAsia" w:eastAsiaTheme="majorEastAsia" w:hAnsiTheme="majorEastAsia" w:hint="eastAsia"/>
          <w:sz w:val="24"/>
        </w:rPr>
        <w:t>。</w:t>
      </w:r>
    </w:p>
    <w:p w:rsidR="005C617A" w:rsidRPr="00575EE1" w:rsidRDefault="005C617A" w:rsidP="005C617A">
      <w:pPr>
        <w:pStyle w:val="a3"/>
        <w:ind w:left="420"/>
        <w:rPr>
          <w:rFonts w:asciiTheme="majorEastAsia" w:eastAsiaTheme="majorEastAsia" w:hAnsiTheme="majorEastAsia"/>
          <w:sz w:val="24"/>
        </w:rPr>
      </w:pPr>
    </w:p>
    <w:p w:rsidR="00597E31" w:rsidRPr="00575EE1" w:rsidRDefault="00597E3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lastRenderedPageBreak/>
        <w:t>４．要望箇所一覧表の記入について</w:t>
      </w:r>
    </w:p>
    <w:p w:rsidR="00AE7AA2" w:rsidRPr="00575EE1" w:rsidRDefault="00AE7AA2" w:rsidP="00AE7AA2">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別添</w:t>
      </w:r>
      <w:r w:rsidR="00C6049F" w:rsidRPr="00575EE1">
        <w:rPr>
          <w:rFonts w:asciiTheme="majorEastAsia" w:eastAsiaTheme="majorEastAsia" w:hAnsiTheme="majorEastAsia" w:hint="eastAsia"/>
          <w:sz w:val="24"/>
        </w:rPr>
        <w:t>の</w:t>
      </w:r>
      <w:r w:rsidRPr="00575EE1">
        <w:rPr>
          <w:rFonts w:asciiTheme="majorEastAsia" w:eastAsiaTheme="majorEastAsia" w:hAnsiTheme="majorEastAsia" w:hint="eastAsia"/>
          <w:sz w:val="24"/>
        </w:rPr>
        <w:t>記載要項及び記入例を参考に記入をお願いいたします。記載する項目の内、種別、路線名、工事名について記載</w:t>
      </w:r>
      <w:r w:rsidR="00C6049F" w:rsidRPr="00575EE1">
        <w:rPr>
          <w:rFonts w:asciiTheme="majorEastAsia" w:eastAsiaTheme="majorEastAsia" w:hAnsiTheme="majorEastAsia" w:hint="eastAsia"/>
          <w:sz w:val="24"/>
        </w:rPr>
        <w:t>方法</w:t>
      </w:r>
      <w:r w:rsidRPr="00575EE1">
        <w:rPr>
          <w:rFonts w:asciiTheme="majorEastAsia" w:eastAsiaTheme="majorEastAsia" w:hAnsiTheme="majorEastAsia" w:hint="eastAsia"/>
          <w:sz w:val="24"/>
        </w:rPr>
        <w:t>がわからな</w:t>
      </w:r>
      <w:r w:rsidR="00C6049F" w:rsidRPr="00575EE1">
        <w:rPr>
          <w:rFonts w:asciiTheme="majorEastAsia" w:eastAsiaTheme="majorEastAsia" w:hAnsiTheme="majorEastAsia" w:hint="eastAsia"/>
          <w:sz w:val="24"/>
        </w:rPr>
        <w:t>い</w:t>
      </w:r>
      <w:r w:rsidRPr="00575EE1">
        <w:rPr>
          <w:rFonts w:asciiTheme="majorEastAsia" w:eastAsiaTheme="majorEastAsia" w:hAnsiTheme="majorEastAsia" w:hint="eastAsia"/>
          <w:sz w:val="24"/>
        </w:rPr>
        <w:t>場合は、提出時に土木課職員にて聞き取りをして</w:t>
      </w:r>
      <w:r w:rsidR="00C6049F" w:rsidRPr="00575EE1">
        <w:rPr>
          <w:rFonts w:asciiTheme="majorEastAsia" w:eastAsiaTheme="majorEastAsia" w:hAnsiTheme="majorEastAsia" w:hint="eastAsia"/>
          <w:sz w:val="24"/>
        </w:rPr>
        <w:t>、</w:t>
      </w:r>
      <w:r w:rsidRPr="00575EE1">
        <w:rPr>
          <w:rFonts w:asciiTheme="majorEastAsia" w:eastAsiaTheme="majorEastAsia" w:hAnsiTheme="majorEastAsia" w:hint="eastAsia"/>
          <w:sz w:val="24"/>
        </w:rPr>
        <w:t>記入いたしますので空欄のままとしてお持ち頂いても</w:t>
      </w:r>
      <w:r w:rsidR="00EC1C11" w:rsidRPr="00575EE1">
        <w:rPr>
          <w:rFonts w:asciiTheme="majorEastAsia" w:eastAsiaTheme="majorEastAsia" w:hAnsiTheme="majorEastAsia" w:hint="eastAsia"/>
          <w:sz w:val="24"/>
        </w:rPr>
        <w:t>結構</w:t>
      </w:r>
      <w:r w:rsidRPr="00575EE1">
        <w:rPr>
          <w:rFonts w:asciiTheme="majorEastAsia" w:eastAsiaTheme="majorEastAsia" w:hAnsiTheme="majorEastAsia" w:hint="eastAsia"/>
          <w:sz w:val="24"/>
        </w:rPr>
        <w:t>です。</w:t>
      </w:r>
    </w:p>
    <w:p w:rsidR="00EC1C11" w:rsidRPr="00575EE1" w:rsidRDefault="00EC1C11" w:rsidP="00AE7AA2">
      <w:pPr>
        <w:pStyle w:val="a3"/>
        <w:ind w:left="420"/>
        <w:rPr>
          <w:rFonts w:asciiTheme="majorEastAsia" w:eastAsiaTheme="majorEastAsia" w:hAnsiTheme="majorEastAsia"/>
          <w:sz w:val="24"/>
          <w:u w:val="wave"/>
        </w:rPr>
      </w:pPr>
      <w:r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b/>
          <w:sz w:val="24"/>
          <w:u w:val="wave"/>
        </w:rPr>
        <w:t>優先順位は採択の判断材料となりますので、</w:t>
      </w:r>
      <w:r w:rsidR="007638D8">
        <w:rPr>
          <w:rFonts w:asciiTheme="majorEastAsia" w:eastAsiaTheme="majorEastAsia" w:hAnsiTheme="majorEastAsia" w:hint="eastAsia"/>
          <w:b/>
          <w:sz w:val="24"/>
          <w:u w:val="wave"/>
        </w:rPr>
        <w:t>可能な限り</w:t>
      </w:r>
      <w:r w:rsidRPr="00575EE1">
        <w:rPr>
          <w:rFonts w:asciiTheme="majorEastAsia" w:eastAsiaTheme="majorEastAsia" w:hAnsiTheme="majorEastAsia" w:hint="eastAsia"/>
          <w:b/>
          <w:sz w:val="24"/>
          <w:u w:val="wave"/>
        </w:rPr>
        <w:t>記入して頂くようお願いいたします</w:t>
      </w:r>
      <w:r w:rsidRPr="00575EE1">
        <w:rPr>
          <w:rFonts w:asciiTheme="majorEastAsia" w:eastAsiaTheme="majorEastAsia" w:hAnsiTheme="majorEastAsia" w:hint="eastAsia"/>
          <w:sz w:val="24"/>
          <w:u w:val="wave"/>
        </w:rPr>
        <w:t>。</w:t>
      </w:r>
    </w:p>
    <w:p w:rsidR="00AE7AA2" w:rsidRPr="00575EE1" w:rsidRDefault="00AE7AA2" w:rsidP="00597E31">
      <w:pPr>
        <w:rPr>
          <w:rFonts w:asciiTheme="majorEastAsia" w:eastAsiaTheme="majorEastAsia" w:hAnsiTheme="majorEastAsia"/>
          <w:sz w:val="24"/>
        </w:rPr>
      </w:pPr>
    </w:p>
    <w:p w:rsidR="00847381" w:rsidRPr="00575EE1" w:rsidRDefault="0084738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５．要望箇所図の作成について</w:t>
      </w:r>
    </w:p>
    <w:p w:rsidR="00847381" w:rsidRPr="00575EE1" w:rsidRDefault="00847381" w:rsidP="00597E31">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２５００分の１スケールの図面を配布させて頂きますので、要望該当箇所</w:t>
      </w:r>
      <w:r w:rsidR="009F7E92" w:rsidRPr="00575EE1">
        <w:rPr>
          <w:rFonts w:asciiTheme="majorEastAsia" w:eastAsiaTheme="majorEastAsia" w:hAnsiTheme="majorEastAsia" w:hint="eastAsia"/>
          <w:sz w:val="24"/>
        </w:rPr>
        <w:t>に</w:t>
      </w:r>
      <w:r w:rsidRPr="00575EE1">
        <w:rPr>
          <w:rFonts w:asciiTheme="majorEastAsia" w:eastAsiaTheme="majorEastAsia" w:hAnsiTheme="majorEastAsia" w:hint="eastAsia"/>
          <w:sz w:val="24"/>
        </w:rPr>
        <w:t>着色し、土木工事要望箇所一覧表に記載の図面対象番号を記入して下さい。</w:t>
      </w:r>
    </w:p>
    <w:p w:rsidR="00847381" w:rsidRPr="00575EE1" w:rsidRDefault="00847381" w:rsidP="00597E31">
      <w:pPr>
        <w:pStyle w:val="a3"/>
        <w:ind w:left="420"/>
        <w:rPr>
          <w:rFonts w:asciiTheme="majorEastAsia" w:eastAsiaTheme="majorEastAsia" w:hAnsiTheme="majorEastAsia"/>
          <w:sz w:val="24"/>
        </w:rPr>
      </w:pPr>
    </w:p>
    <w:p w:rsidR="00597E31" w:rsidRPr="00575EE1" w:rsidRDefault="00847381" w:rsidP="00597E31">
      <w:pPr>
        <w:pStyle w:val="a3"/>
        <w:ind w:left="420"/>
        <w:rPr>
          <w:rFonts w:asciiTheme="majorEastAsia" w:eastAsiaTheme="majorEastAsia" w:hAnsiTheme="majorEastAsia"/>
          <w:b/>
          <w:sz w:val="28"/>
          <w:u w:val="thick"/>
        </w:rPr>
      </w:pPr>
      <w:r w:rsidRPr="00575EE1">
        <w:rPr>
          <w:rFonts w:asciiTheme="majorEastAsia" w:eastAsiaTheme="majorEastAsia" w:hAnsiTheme="majorEastAsia" w:hint="eastAsia"/>
          <w:b/>
          <w:sz w:val="28"/>
          <w:u w:val="thick"/>
        </w:rPr>
        <w:t>６</w:t>
      </w:r>
      <w:r w:rsidR="00597E31" w:rsidRPr="00575EE1">
        <w:rPr>
          <w:rFonts w:asciiTheme="majorEastAsia" w:eastAsiaTheme="majorEastAsia" w:hAnsiTheme="majorEastAsia" w:hint="eastAsia"/>
          <w:b/>
          <w:sz w:val="28"/>
          <w:u w:val="thick"/>
        </w:rPr>
        <w:t>．要望内容の精査について</w:t>
      </w:r>
    </w:p>
    <w:p w:rsidR="006B2E0B" w:rsidRPr="00575EE1" w:rsidRDefault="006B2E0B" w:rsidP="006B2E0B">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要望箇所については必要性、公共性、実施の可能性を地元にて協議検討のうえ、</w:t>
      </w:r>
      <w:r w:rsidR="003C6021" w:rsidRPr="00575EE1">
        <w:rPr>
          <w:rFonts w:asciiTheme="majorEastAsia" w:eastAsiaTheme="majorEastAsia" w:hAnsiTheme="majorEastAsia" w:hint="eastAsia"/>
          <w:sz w:val="24"/>
        </w:rPr>
        <w:t>同路線上で同種の要望である場合は</w:t>
      </w:r>
      <w:r w:rsidR="00CF31D3" w:rsidRPr="00575EE1">
        <w:rPr>
          <w:rFonts w:asciiTheme="majorEastAsia" w:eastAsiaTheme="majorEastAsia" w:hAnsiTheme="majorEastAsia" w:hint="eastAsia"/>
          <w:sz w:val="24"/>
        </w:rPr>
        <w:t>１</w:t>
      </w:r>
      <w:r w:rsidR="003C6021" w:rsidRPr="00575EE1">
        <w:rPr>
          <w:rFonts w:asciiTheme="majorEastAsia" w:eastAsiaTheme="majorEastAsia" w:hAnsiTheme="majorEastAsia" w:hint="eastAsia"/>
          <w:sz w:val="24"/>
        </w:rPr>
        <w:t>つの要望とするなど</w:t>
      </w:r>
      <w:r w:rsidRPr="00575EE1">
        <w:rPr>
          <w:rFonts w:asciiTheme="majorEastAsia" w:eastAsiaTheme="majorEastAsia" w:hAnsiTheme="majorEastAsia" w:hint="eastAsia"/>
          <w:sz w:val="24"/>
        </w:rPr>
        <w:t>極力箇所数を絞って要望書を提出して下さい。また、要望箇所の関係者（地先土地所有者等）へはあらかじめ要望内容を説明して頂くようお願いいたします。</w:t>
      </w:r>
    </w:p>
    <w:p w:rsidR="00F95019" w:rsidRPr="00575EE1" w:rsidRDefault="00F95019" w:rsidP="006B2E0B">
      <w:pPr>
        <w:pStyle w:val="a3"/>
        <w:ind w:left="420"/>
        <w:rPr>
          <w:rFonts w:asciiTheme="majorEastAsia" w:eastAsiaTheme="majorEastAsia" w:hAnsiTheme="majorEastAsia"/>
          <w:sz w:val="24"/>
        </w:rPr>
      </w:pPr>
    </w:p>
    <w:p w:rsidR="006B2E0B" w:rsidRPr="00575EE1" w:rsidRDefault="00847381" w:rsidP="006B2E0B">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t>７</w:t>
      </w:r>
      <w:r w:rsidR="00F95019" w:rsidRPr="00575EE1">
        <w:rPr>
          <w:rFonts w:asciiTheme="majorEastAsia" w:eastAsiaTheme="majorEastAsia" w:hAnsiTheme="majorEastAsia" w:hint="eastAsia"/>
          <w:b/>
          <w:sz w:val="28"/>
          <w:u w:val="thick"/>
        </w:rPr>
        <w:t>．工事箇所の決定通知について</w:t>
      </w:r>
    </w:p>
    <w:p w:rsidR="00EC1C11" w:rsidRPr="00575EE1" w:rsidRDefault="00517812" w:rsidP="00EC1C11">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今回の要望に基づいて、令和</w:t>
      </w:r>
      <w:r w:rsidR="00541CB0">
        <w:rPr>
          <w:rFonts w:asciiTheme="majorEastAsia" w:eastAsiaTheme="majorEastAsia" w:hAnsiTheme="majorEastAsia" w:hint="eastAsia"/>
          <w:sz w:val="24"/>
        </w:rPr>
        <w:t>７</w:t>
      </w:r>
      <w:r w:rsidRPr="00575EE1">
        <w:rPr>
          <w:rFonts w:asciiTheme="majorEastAsia" w:eastAsiaTheme="majorEastAsia" w:hAnsiTheme="majorEastAsia" w:hint="eastAsia"/>
          <w:sz w:val="24"/>
        </w:rPr>
        <w:t>年度の工事箇所を決</w:t>
      </w:r>
      <w:bookmarkStart w:id="0" w:name="_GoBack"/>
      <w:bookmarkEnd w:id="0"/>
      <w:r w:rsidRPr="00575EE1">
        <w:rPr>
          <w:rFonts w:asciiTheme="majorEastAsia" w:eastAsiaTheme="majorEastAsia" w:hAnsiTheme="majorEastAsia" w:hint="eastAsia"/>
          <w:sz w:val="24"/>
        </w:rPr>
        <w:t>定してまいります。実施予定箇所は令和</w:t>
      </w:r>
      <w:r w:rsidR="00541CB0">
        <w:rPr>
          <w:rFonts w:asciiTheme="majorEastAsia" w:eastAsiaTheme="majorEastAsia" w:hAnsiTheme="majorEastAsia" w:hint="eastAsia"/>
          <w:sz w:val="24"/>
        </w:rPr>
        <w:t>７</w:t>
      </w:r>
      <w:r w:rsidR="00EC1C11" w:rsidRPr="00575EE1">
        <w:rPr>
          <w:rFonts w:asciiTheme="majorEastAsia" w:eastAsiaTheme="majorEastAsia" w:hAnsiTheme="majorEastAsia" w:hint="eastAsia"/>
          <w:sz w:val="24"/>
        </w:rPr>
        <w:t>年４月初めに文書にて通知をさせて頂きます。</w:t>
      </w:r>
    </w:p>
    <w:p w:rsidR="00F95019" w:rsidRPr="00575EE1" w:rsidRDefault="00F95019" w:rsidP="00EC1C11">
      <w:pPr>
        <w:pStyle w:val="a3"/>
        <w:ind w:left="420"/>
        <w:rPr>
          <w:rFonts w:asciiTheme="majorEastAsia" w:eastAsiaTheme="majorEastAsia" w:hAnsiTheme="majorEastAsia"/>
          <w:b/>
          <w:sz w:val="24"/>
          <w:u w:val="single"/>
        </w:rPr>
      </w:pPr>
    </w:p>
    <w:p w:rsidR="00EC1C11" w:rsidRPr="00575EE1" w:rsidRDefault="00847381" w:rsidP="00F95019">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t>８</w:t>
      </w:r>
      <w:r w:rsidR="00F95019" w:rsidRPr="00575EE1">
        <w:rPr>
          <w:rFonts w:asciiTheme="majorEastAsia" w:eastAsiaTheme="majorEastAsia" w:hAnsiTheme="majorEastAsia" w:hint="eastAsia"/>
          <w:b/>
          <w:sz w:val="28"/>
          <w:u w:val="thick"/>
        </w:rPr>
        <w:t>．要望書の提出について</w:t>
      </w:r>
    </w:p>
    <w:p w:rsidR="00064DF8" w:rsidRPr="00575EE1" w:rsidRDefault="00EC1C11" w:rsidP="00064DF8">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C4313C" w:rsidRPr="00575EE1">
        <w:rPr>
          <w:rFonts w:asciiTheme="majorEastAsia" w:eastAsiaTheme="majorEastAsia" w:hAnsiTheme="majorEastAsia" w:hint="eastAsia"/>
          <w:sz w:val="24"/>
        </w:rPr>
        <w:t>要望書の提出に際しては、要望内容についてその場で聞きとりをさせて頂きます。要望箇所数にもよりますが、</w:t>
      </w:r>
      <w:r w:rsidR="009F7E92" w:rsidRPr="00575EE1">
        <w:rPr>
          <w:rFonts w:asciiTheme="majorEastAsia" w:eastAsiaTheme="majorEastAsia" w:hAnsiTheme="majorEastAsia" w:hint="eastAsia"/>
          <w:sz w:val="24"/>
        </w:rPr>
        <w:t>３０分～１時間程度お時間を頂くことがあります。また、締切日の直前および締切日当日は提出が集中する為、すぐに対応できない場合もございますので、</w:t>
      </w:r>
      <w:r w:rsidR="00C6049F" w:rsidRPr="00575EE1">
        <w:rPr>
          <w:rFonts w:asciiTheme="majorEastAsia" w:eastAsiaTheme="majorEastAsia" w:hAnsiTheme="majorEastAsia" w:hint="eastAsia"/>
          <w:sz w:val="24"/>
        </w:rPr>
        <w:t>事前にご連絡いただくか、</w:t>
      </w:r>
      <w:r w:rsidR="00C4313C" w:rsidRPr="00575EE1">
        <w:rPr>
          <w:rFonts w:asciiTheme="majorEastAsia" w:eastAsiaTheme="majorEastAsia" w:hAnsiTheme="majorEastAsia" w:hint="eastAsia"/>
          <w:sz w:val="24"/>
        </w:rPr>
        <w:t>来庁時には時間に余裕を持ってお越しくださるようお願いいたします。</w:t>
      </w:r>
    </w:p>
    <w:p w:rsidR="00C4313C" w:rsidRPr="00575EE1" w:rsidRDefault="00C4313C" w:rsidP="00064DF8">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p>
    <w:p w:rsidR="003C6021" w:rsidRPr="00575EE1" w:rsidRDefault="003C6021" w:rsidP="00064DF8">
      <w:pPr>
        <w:pStyle w:val="a3"/>
        <w:ind w:left="420"/>
        <w:rPr>
          <w:rFonts w:asciiTheme="majorEastAsia" w:eastAsiaTheme="majorEastAsia" w:hAnsiTheme="majorEastAsia"/>
          <w:sz w:val="24"/>
        </w:rPr>
      </w:pPr>
    </w:p>
    <w:p w:rsidR="003C6021" w:rsidRPr="00575EE1" w:rsidRDefault="003C6021" w:rsidP="00064DF8">
      <w:pPr>
        <w:pStyle w:val="a3"/>
        <w:ind w:left="420"/>
        <w:rPr>
          <w:rFonts w:asciiTheme="majorEastAsia" w:eastAsiaTheme="majorEastAsia" w:hAnsiTheme="majorEastAsia"/>
          <w:sz w:val="24"/>
        </w:rPr>
      </w:pPr>
    </w:p>
    <w:p w:rsidR="00F95019" w:rsidRPr="00575EE1" w:rsidRDefault="00847381" w:rsidP="00F95019">
      <w:pPr>
        <w:pStyle w:val="a3"/>
        <w:ind w:left="420"/>
        <w:rPr>
          <w:rFonts w:asciiTheme="majorEastAsia" w:eastAsiaTheme="majorEastAsia" w:hAnsiTheme="majorEastAsia"/>
          <w:sz w:val="28"/>
          <w:u w:val="thick"/>
        </w:rPr>
      </w:pPr>
      <w:r w:rsidRPr="00575EE1">
        <w:rPr>
          <w:rFonts w:asciiTheme="majorEastAsia" w:eastAsiaTheme="majorEastAsia" w:hAnsiTheme="majorEastAsia" w:hint="eastAsia"/>
          <w:b/>
          <w:sz w:val="28"/>
          <w:u w:val="thick"/>
        </w:rPr>
        <w:lastRenderedPageBreak/>
        <w:t>９</w:t>
      </w:r>
      <w:r w:rsidR="00F95019" w:rsidRPr="00575EE1">
        <w:rPr>
          <w:rFonts w:asciiTheme="majorEastAsia" w:eastAsiaTheme="majorEastAsia" w:hAnsiTheme="majorEastAsia" w:hint="eastAsia"/>
          <w:b/>
          <w:sz w:val="28"/>
          <w:u w:val="thick"/>
        </w:rPr>
        <w:t>．お問合せについて</w:t>
      </w:r>
    </w:p>
    <w:p w:rsidR="00F95019" w:rsidRPr="00575EE1" w:rsidRDefault="00C4313C" w:rsidP="00C4313C">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 xml:space="preserve">　要望の内容</w:t>
      </w:r>
      <w:r w:rsidR="001039B0" w:rsidRPr="00575EE1">
        <w:rPr>
          <w:rFonts w:asciiTheme="majorEastAsia" w:eastAsiaTheme="majorEastAsia" w:hAnsiTheme="majorEastAsia" w:hint="eastAsia"/>
          <w:sz w:val="24"/>
        </w:rPr>
        <w:t>、要望書の書き方についてのご相談は下記の連絡先までご連絡下さい。</w:t>
      </w:r>
    </w:p>
    <w:p w:rsidR="003C6021" w:rsidRPr="00575EE1" w:rsidRDefault="003C6021" w:rsidP="00C4313C">
      <w:pPr>
        <w:pStyle w:val="a3"/>
        <w:ind w:left="420"/>
        <w:rPr>
          <w:rFonts w:asciiTheme="majorEastAsia" w:eastAsiaTheme="majorEastAsia" w:hAnsiTheme="majorEastAsia"/>
          <w:sz w:val="24"/>
        </w:rPr>
      </w:pPr>
    </w:p>
    <w:p w:rsidR="001039B0" w:rsidRPr="00575EE1" w:rsidRDefault="00F95019" w:rsidP="00C4313C">
      <w:pPr>
        <w:pStyle w:val="a3"/>
        <w:ind w:left="420"/>
        <w:rPr>
          <w:rFonts w:asciiTheme="majorEastAsia" w:eastAsiaTheme="majorEastAsia" w:hAnsiTheme="majorEastAsia"/>
          <w:sz w:val="24"/>
        </w:rPr>
      </w:pPr>
      <w:r w:rsidRPr="00575EE1">
        <w:rPr>
          <w:rFonts w:asciiTheme="majorEastAsia" w:eastAsiaTheme="majorEastAsia" w:hAnsiTheme="majorEastAsia" w:hint="eastAsia"/>
          <w:sz w:val="24"/>
        </w:rPr>
        <w:t>【連絡先】</w:t>
      </w:r>
    </w:p>
    <w:p w:rsidR="00847381" w:rsidRPr="00575EE1" w:rsidRDefault="00847381" w:rsidP="009F7E92">
      <w:pPr>
        <w:ind w:firstLine="480"/>
        <w:rPr>
          <w:rFonts w:asciiTheme="majorEastAsia" w:eastAsiaTheme="majorEastAsia" w:hAnsiTheme="majorEastAsia"/>
          <w:sz w:val="24"/>
        </w:rPr>
      </w:pPr>
      <w:r w:rsidRPr="00575EE1">
        <w:rPr>
          <w:rFonts w:asciiTheme="majorEastAsia" w:eastAsiaTheme="majorEastAsia" w:hAnsiTheme="majorEastAsia" w:hint="eastAsia"/>
          <w:sz w:val="24"/>
        </w:rPr>
        <w:t xml:space="preserve">　○道路に関すること</w:t>
      </w:r>
    </w:p>
    <w:p w:rsidR="001039B0" w:rsidRPr="00575EE1" w:rsidRDefault="001039B0" w:rsidP="009F7E92">
      <w:pPr>
        <w:ind w:firstLine="1680"/>
        <w:rPr>
          <w:rFonts w:asciiTheme="majorEastAsia" w:eastAsiaTheme="majorEastAsia" w:hAnsiTheme="majorEastAsia"/>
          <w:sz w:val="24"/>
        </w:rPr>
      </w:pPr>
      <w:r w:rsidRPr="00575EE1">
        <w:rPr>
          <w:rFonts w:asciiTheme="majorEastAsia" w:eastAsiaTheme="majorEastAsia" w:hAnsiTheme="majorEastAsia" w:hint="eastAsia"/>
          <w:sz w:val="24"/>
        </w:rPr>
        <w:t>建設部土木課道路工務係　TEL　0566-95-0127（直通）</w:t>
      </w:r>
    </w:p>
    <w:p w:rsidR="00847381" w:rsidRPr="00575EE1" w:rsidRDefault="00847381" w:rsidP="00847381">
      <w:pPr>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9F7E92"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○河川、排水路に関すること</w:t>
      </w:r>
    </w:p>
    <w:p w:rsidR="001039B0" w:rsidRPr="001039B0" w:rsidRDefault="00847381" w:rsidP="00F95019">
      <w:pPr>
        <w:ind w:firstLine="240"/>
        <w:rPr>
          <w:rFonts w:asciiTheme="majorEastAsia" w:eastAsiaTheme="majorEastAsia" w:hAnsiTheme="majorEastAsia"/>
          <w:sz w:val="24"/>
        </w:rPr>
      </w:pPr>
      <w:r w:rsidRPr="00575EE1">
        <w:rPr>
          <w:rFonts w:asciiTheme="majorEastAsia" w:eastAsiaTheme="majorEastAsia" w:hAnsiTheme="majorEastAsia" w:hint="eastAsia"/>
          <w:sz w:val="24"/>
        </w:rPr>
        <w:t xml:space="preserve">　　　　</w:t>
      </w:r>
      <w:r w:rsidR="009F7E92" w:rsidRPr="00575EE1">
        <w:rPr>
          <w:rFonts w:asciiTheme="majorEastAsia" w:eastAsiaTheme="majorEastAsia" w:hAnsiTheme="majorEastAsia" w:hint="eastAsia"/>
          <w:sz w:val="24"/>
        </w:rPr>
        <w:t xml:space="preserve">　　</w:t>
      </w:r>
      <w:r w:rsidRPr="00575EE1">
        <w:rPr>
          <w:rFonts w:asciiTheme="majorEastAsia" w:eastAsiaTheme="majorEastAsia" w:hAnsiTheme="majorEastAsia" w:hint="eastAsia"/>
          <w:sz w:val="24"/>
        </w:rPr>
        <w:t>建設部土木課</w:t>
      </w:r>
      <w:r w:rsidR="001039B0" w:rsidRPr="00575EE1">
        <w:rPr>
          <w:rFonts w:asciiTheme="majorEastAsia" w:eastAsiaTheme="majorEastAsia" w:hAnsiTheme="majorEastAsia" w:hint="eastAsia"/>
          <w:sz w:val="24"/>
        </w:rPr>
        <w:t>河川工務</w:t>
      </w:r>
      <w:r w:rsidR="005502D7" w:rsidRPr="00575EE1">
        <w:rPr>
          <w:rFonts w:asciiTheme="majorEastAsia" w:eastAsiaTheme="majorEastAsia" w:hAnsiTheme="majorEastAsia" w:hint="eastAsia"/>
          <w:sz w:val="24"/>
        </w:rPr>
        <w:t>係</w:t>
      </w:r>
      <w:r w:rsidR="001039B0" w:rsidRPr="00575EE1">
        <w:rPr>
          <w:rFonts w:asciiTheme="majorEastAsia" w:eastAsiaTheme="majorEastAsia" w:hAnsiTheme="majorEastAsia" w:hint="eastAsia"/>
          <w:sz w:val="24"/>
        </w:rPr>
        <w:t xml:space="preserve">　TEL　056</w:t>
      </w:r>
      <w:r w:rsidR="001039B0" w:rsidRPr="001039B0">
        <w:rPr>
          <w:rFonts w:asciiTheme="majorEastAsia" w:eastAsiaTheme="majorEastAsia" w:hAnsiTheme="majorEastAsia" w:hint="eastAsia"/>
          <w:sz w:val="24"/>
        </w:rPr>
        <w:t>6-95-0163（直通）</w:t>
      </w:r>
    </w:p>
    <w:sectPr w:rsidR="001039B0" w:rsidRPr="001039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29FB" w:rsidRDefault="008229FB" w:rsidP="00847381">
      <w:r>
        <w:separator/>
      </w:r>
    </w:p>
  </w:endnote>
  <w:endnote w:type="continuationSeparator" w:id="0">
    <w:p w:rsidR="008229FB" w:rsidRDefault="008229FB" w:rsidP="0084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29FB" w:rsidRDefault="008229FB" w:rsidP="00847381">
      <w:r>
        <w:separator/>
      </w:r>
    </w:p>
  </w:footnote>
  <w:footnote w:type="continuationSeparator" w:id="0">
    <w:p w:rsidR="008229FB" w:rsidRDefault="008229FB" w:rsidP="00847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8036B2"/>
    <w:multiLevelType w:val="hybridMultilevel"/>
    <w:tmpl w:val="D99A6526"/>
    <w:lvl w:ilvl="0" w:tplc="3C3C1376">
      <w:start w:val="2"/>
      <w:numFmt w:val="decimalFullWidth"/>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48053756"/>
    <w:multiLevelType w:val="hybridMultilevel"/>
    <w:tmpl w:val="5986F5BA"/>
    <w:lvl w:ilvl="0" w:tplc="0350822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1E8"/>
    <w:rsid w:val="00064DF8"/>
    <w:rsid w:val="001039B0"/>
    <w:rsid w:val="0019268B"/>
    <w:rsid w:val="00192F83"/>
    <w:rsid w:val="00215A5E"/>
    <w:rsid w:val="002530E4"/>
    <w:rsid w:val="00374F11"/>
    <w:rsid w:val="003C18ED"/>
    <w:rsid w:val="003C6021"/>
    <w:rsid w:val="003D2A84"/>
    <w:rsid w:val="004D0727"/>
    <w:rsid w:val="00517812"/>
    <w:rsid w:val="00522954"/>
    <w:rsid w:val="005407C3"/>
    <w:rsid w:val="00541CB0"/>
    <w:rsid w:val="005502D7"/>
    <w:rsid w:val="00575EE1"/>
    <w:rsid w:val="00597E31"/>
    <w:rsid w:val="005C617A"/>
    <w:rsid w:val="00606B6B"/>
    <w:rsid w:val="00610D67"/>
    <w:rsid w:val="006419FD"/>
    <w:rsid w:val="00694EF3"/>
    <w:rsid w:val="006B2E0B"/>
    <w:rsid w:val="00724ED1"/>
    <w:rsid w:val="0073192E"/>
    <w:rsid w:val="007621EE"/>
    <w:rsid w:val="007638D8"/>
    <w:rsid w:val="007A4A95"/>
    <w:rsid w:val="0081216F"/>
    <w:rsid w:val="008229FB"/>
    <w:rsid w:val="00847381"/>
    <w:rsid w:val="00937B5C"/>
    <w:rsid w:val="00972999"/>
    <w:rsid w:val="009A13E7"/>
    <w:rsid w:val="009F7E92"/>
    <w:rsid w:val="00A661E8"/>
    <w:rsid w:val="00A75156"/>
    <w:rsid w:val="00A83A8B"/>
    <w:rsid w:val="00A871EF"/>
    <w:rsid w:val="00A91566"/>
    <w:rsid w:val="00AE2A44"/>
    <w:rsid w:val="00AE7AA2"/>
    <w:rsid w:val="00B40DFA"/>
    <w:rsid w:val="00B726C9"/>
    <w:rsid w:val="00C4313C"/>
    <w:rsid w:val="00C6049F"/>
    <w:rsid w:val="00CF31D3"/>
    <w:rsid w:val="00D033C8"/>
    <w:rsid w:val="00DA03F7"/>
    <w:rsid w:val="00DF2D86"/>
    <w:rsid w:val="00E23F46"/>
    <w:rsid w:val="00EC1C11"/>
    <w:rsid w:val="00F22F42"/>
    <w:rsid w:val="00F40DA8"/>
    <w:rsid w:val="00F557EF"/>
    <w:rsid w:val="00F84E17"/>
    <w:rsid w:val="00F950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8769C5E"/>
  <w15:chartTrackingRefBased/>
  <w15:docId w15:val="{0C00B32D-DC21-43AF-8F08-C17C8778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4DF8"/>
    <w:pPr>
      <w:ind w:left="851"/>
    </w:pPr>
  </w:style>
  <w:style w:type="paragraph" w:styleId="a4">
    <w:name w:val="Balloon Text"/>
    <w:basedOn w:val="a"/>
    <w:link w:val="a5"/>
    <w:uiPriority w:val="99"/>
    <w:semiHidden/>
    <w:unhideWhenUsed/>
    <w:rsid w:val="00F950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5019"/>
    <w:rPr>
      <w:rFonts w:asciiTheme="majorHAnsi" w:eastAsiaTheme="majorEastAsia" w:hAnsiTheme="majorHAnsi" w:cstheme="majorBidi"/>
      <w:sz w:val="18"/>
      <w:szCs w:val="18"/>
    </w:rPr>
  </w:style>
  <w:style w:type="paragraph" w:styleId="a6">
    <w:name w:val="header"/>
    <w:basedOn w:val="a"/>
    <w:link w:val="a7"/>
    <w:uiPriority w:val="99"/>
    <w:unhideWhenUsed/>
    <w:rsid w:val="00847381"/>
    <w:pPr>
      <w:tabs>
        <w:tab w:val="center" w:pos="4252"/>
        <w:tab w:val="right" w:pos="8504"/>
      </w:tabs>
      <w:snapToGrid w:val="0"/>
    </w:pPr>
  </w:style>
  <w:style w:type="character" w:customStyle="1" w:styleId="a7">
    <w:name w:val="ヘッダー (文字)"/>
    <w:basedOn w:val="a0"/>
    <w:link w:val="a6"/>
    <w:uiPriority w:val="99"/>
    <w:rsid w:val="00847381"/>
  </w:style>
  <w:style w:type="paragraph" w:styleId="a8">
    <w:name w:val="footer"/>
    <w:basedOn w:val="a"/>
    <w:link w:val="a9"/>
    <w:uiPriority w:val="99"/>
    <w:unhideWhenUsed/>
    <w:rsid w:val="00847381"/>
    <w:pPr>
      <w:tabs>
        <w:tab w:val="center" w:pos="4252"/>
        <w:tab w:val="right" w:pos="8504"/>
      </w:tabs>
      <w:snapToGrid w:val="0"/>
    </w:pPr>
  </w:style>
  <w:style w:type="character" w:customStyle="1" w:styleId="a9">
    <w:name w:val="フッター (文字)"/>
    <w:basedOn w:val="a0"/>
    <w:link w:val="a8"/>
    <w:uiPriority w:val="99"/>
    <w:rsid w:val="00847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820</TotalTime>
  <Pages>4</Pages>
  <Words>213</Words>
  <Characters>1215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岩城 弘幸</dc:creator>
  <cp:keywords/>
  <dc:description/>
  <cp:lastModifiedBy>岩瀨 祐司</cp:lastModifiedBy>
  <cp:revision>14</cp:revision>
  <cp:lastPrinted>2023-06-21T02:13:00Z</cp:lastPrinted>
  <dcterms:created xsi:type="dcterms:W3CDTF">2023-06-20T00:04:00Z</dcterms:created>
  <dcterms:modified xsi:type="dcterms:W3CDTF">2024-01-09T04:31:00Z</dcterms:modified>
</cp:coreProperties>
</file>