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4445</wp:posOffset>
                </wp:positionV>
                <wp:extent cx="1143000" cy="369570"/>
                <wp:effectExtent l="635" t="635" r="29845" b="10795"/>
                <wp:wrapNone/>
                <wp:docPr id="1026" name="テキスト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ボックス 5"/>
                      <wps:cNvSpPr txBox="1"/>
                      <wps:spPr>
                        <a:xfrm>
                          <a:off x="0" y="0"/>
                          <a:ext cx="11430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5" style="mso-position-vertical-relative:text;z-index:3;mso-wrap-distance-left:9pt;width:90pt;height:29.1pt;mso-position-horizontal-relative:text;position:absolute;margin-left:375.4pt;margin-top:0.35pt;mso-wrap-distance-bottom:0pt;mso-wrap-distance-right:9pt;mso-wrap-distance-top:0pt;" o:spid="_x0000_s1026" o:allowincell="t" o:allowoverlap="t" filled="t" fillcolor="#ffffff" stroked="t" strokecolor="#000000" strokeweight="0.75pt" o:spt="202" type="#_x0000_t202">
                <v:fill/>
                <v:stroke linestyle="single" endcap="flat" dashstyle="solid" filltype="solid" startarrow="none" startarrowwidth="medium" startarrowlength="medium" endarrow="none" endarrowwidth="medium" endarrowlength="medium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様式第１（第５条関係）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21"/>
          <w:sz w:val="32"/>
        </w:rPr>
        <w:t>水道料金等漏水減免申請書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8890</wp:posOffset>
                </wp:positionV>
                <wp:extent cx="3886200" cy="369570"/>
                <wp:effectExtent l="0" t="0" r="635" b="635"/>
                <wp:wrapNone/>
                <wp:docPr id="1027" name="テキスト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ボックス 4"/>
                      <wps:cNvSpPr txBox="1"/>
                      <wps:spPr>
                        <a:xfrm>
                          <a:off x="0" y="0"/>
                          <a:ext cx="3886200" cy="3695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3366FF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3366FF"/>
                              </w:rPr>
                              <w:t>注意　申請が認められ料金が還付できるまで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半年程度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3366FF"/>
                              </w:rPr>
                              <w:t>要する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3366FF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3366FF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漏水修理前後の料金を比較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3366FF"/>
                              </w:rPr>
                              <w:t>するため）ことがあります。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4" style="mso-position-vertical-relative:text;z-index:4;mso-wrap-distance-left:9pt;width:306pt;height:29.1pt;mso-position-horizontal-relative:text;position:absolute;margin-left:199.05pt;margin-top:0.7pt;mso-wrap-distance-bottom:0pt;mso-wrap-distance-right:9pt;mso-wrap-distance-top:0pt;" o:spid="_x0000_s1027" o:allowincell="t" o:allowoverlap="t" filled="t" fillcolor="#ccffff" stroked="f" strokeweight="0.75pt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color w:val="3366FF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3366FF"/>
                        </w:rPr>
                        <w:t>注意　申請が認められ料金が還付できるまで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</w:rPr>
                        <w:t>半年程度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3366FF"/>
                        </w:rPr>
                        <w:t>要する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color w:val="3366FF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3366FF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</w:rPr>
                        <w:t>漏水修理前後の料金を比較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3366FF"/>
                        </w:rPr>
                        <w:t>するため）ことがあります。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知立市水道事業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70"/>
          <w:kern w:val="0"/>
          <w:fitText w:val="1260" w:id="1"/>
        </w:rPr>
        <w:t>知立市</w:t>
      </w:r>
      <w:r>
        <w:rPr>
          <w:rFonts w:hint="eastAsia"/>
          <w:kern w:val="0"/>
          <w:fitText w:val="1260" w:id="1"/>
        </w:rPr>
        <w:t>長</w:t>
      </w:r>
      <w:r>
        <w:rPr>
          <w:rFonts w:hint="default"/>
          <w:spacing w:val="7"/>
        </w:rPr>
        <w:t xml:space="preserve">      </w:t>
      </w:r>
      <w:r>
        <w:rPr>
          <w:rFonts w:hint="eastAsia"/>
        </w:rPr>
        <w:t>様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10795</wp:posOffset>
                </wp:positionV>
                <wp:extent cx="974090" cy="253365"/>
                <wp:effectExtent l="635" t="635" r="968375" b="48895"/>
                <wp:wrapNone/>
                <wp:docPr id="1028" name="図形選択 1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図形選択 11"/>
                      <wps:cNvSpPr/>
                      <wps:spPr>
                        <a:xfrm>
                          <a:off x="0" y="0"/>
                          <a:ext cx="974090" cy="253365"/>
                        </a:xfrm>
                        <a:prstGeom prst="wedgeRectCallout">
                          <a:avLst>
                            <a:gd name="adj1" fmla="val 146125"/>
                            <a:gd name="adj2" fmla="val 65037"/>
                          </a:avLst>
                        </a:prstGeom>
                        <a:solidFill>
                          <a:srgbClr val="CCFFCC"/>
                        </a:solidFill>
                        <a:ln w="9525" cap="flat" cmpd="sng">
                          <a:solidFill>
                            <a:srgbClr val="FF99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創英角ﾎﾟｯﾌﾟ体" w:hAnsi="HGP創英角ﾎﾟｯﾌﾟ体" w:eastAsia="HGP創英角ﾎﾟｯﾌﾟ体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</w:rPr>
                              <w:t>市への提出日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図形選択 11" style="mso-position-vertical-relative:text;z-index:5;mso-wrap-distance-left:9pt;width:76.7pt;height:19.95pt;mso-position-horizontal-relative:text;position:absolute;margin-left:114.2pt;margin-top:0.85pt;mso-wrap-distance-bottom:0pt;mso-wrap-distance-right:9pt;mso-wrap-distance-top:0pt;" o:spid="_x0000_s1028" o:allowincell="t" o:allowoverlap="t" filled="t" fillcolor="#ccffcc" stroked="t" strokecolor="#ff9900" strokeweight="0.75pt" o:spt="61" type="#_x0000_t61" adj="42363,24848">
                <v:fill/>
                <v:stroke linestyle="single" endcap="flat" dashstyle="solid" filltype="solid" startarrow="none" startarrowwidth="medium" startarrowlength="medium" endarrow="none" endarrowwidth="medium" endarrowlength="medium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P創英角ﾎﾟｯﾌﾟ体" w:hAnsi="HGP創英角ﾎﾟｯﾌﾟ体" w:eastAsia="HGP創英角ﾎﾟｯﾌﾟ体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</w:rPr>
                        <w:t>市への提出日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　　　　　　</w:t>
      </w:r>
      <w:r>
        <w:rPr>
          <w:rFonts w:hint="eastAsia"/>
          <w:b w:val="1"/>
        </w:rPr>
        <w:t>太線の中</w:t>
      </w:r>
      <w:r>
        <w:rPr>
          <w:rFonts w:hint="eastAsia"/>
        </w:rPr>
        <w:t>を記入してください。</w:t>
      </w:r>
      <w:r>
        <w:rPr>
          <w:rFonts w:hint="default"/>
        </w:rPr>
        <w:t>(</w:t>
      </w:r>
      <w:r>
        <w:rPr>
          <w:rFonts w:hint="eastAsia"/>
        </w:rPr>
        <w:t>※は記入しないでください｡</w:t>
      </w:r>
      <w:r>
        <w:rPr>
          <w:rFonts w:hint="default"/>
        </w:rPr>
        <w:t>)</w:t>
      </w:r>
    </w:p>
    <w:tbl>
      <w:tblPr>
        <w:tblStyle w:val="11"/>
        <w:tblW w:w="10032" w:type="dxa"/>
        <w:tblInd w:w="14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1" w:noVBand="1" w:val="0600"/>
      </w:tblPr>
      <w:tblGrid>
        <w:gridCol w:w="114"/>
        <w:gridCol w:w="2286"/>
        <w:gridCol w:w="373"/>
        <w:gridCol w:w="373"/>
        <w:gridCol w:w="373"/>
        <w:gridCol w:w="373"/>
        <w:gridCol w:w="188"/>
        <w:gridCol w:w="185"/>
        <w:gridCol w:w="373"/>
        <w:gridCol w:w="42"/>
        <w:gridCol w:w="331"/>
        <w:gridCol w:w="373"/>
        <w:gridCol w:w="256"/>
        <w:gridCol w:w="117"/>
        <w:gridCol w:w="140"/>
        <w:gridCol w:w="223"/>
        <w:gridCol w:w="34"/>
        <w:gridCol w:w="257"/>
        <w:gridCol w:w="257"/>
        <w:gridCol w:w="257"/>
        <w:gridCol w:w="257"/>
        <w:gridCol w:w="258"/>
        <w:gridCol w:w="2520"/>
        <w:gridCol w:w="72"/>
      </w:tblGrid>
      <w:tr>
        <w:trPr>
          <w:cantSplit/>
          <w:trHeight w:val="480" w:hRule="exact"/>
        </w:trPr>
        <w:tc>
          <w:tcPr>
            <w:tcW w:w="468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水道料金等の減免を申請します。</w:t>
            </w:r>
          </w:p>
        </w:tc>
        <w:tc>
          <w:tcPr>
            <w:tcW w:w="144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050" w:id="2"/>
              </w:rPr>
              <w:t>申請</w:t>
            </w:r>
            <w:r>
              <w:rPr>
                <w:rFonts w:hint="eastAsia"/>
                <w:kern w:val="0"/>
                <w:fitText w:val="1050" w:id="2"/>
              </w:rPr>
              <w:t>日</w:t>
            </w:r>
          </w:p>
        </w:tc>
        <w:tc>
          <w:tcPr>
            <w:tcW w:w="3840" w:type="dxa"/>
            <w:gridSpan w:val="7"/>
            <w:tcBorders>
              <w:top w:val="single" w:color="auto" w:sz="24" w:space="0"/>
              <w:left w:val="none" w:color="auto" w:sz="0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　　</w:t>
            </w:r>
            <w:r>
              <w:rPr>
                <w:rFonts w:hint="eastAsia" w:ascii="HGP創英角ﾎﾟｯﾌﾟ体" w:hAnsi="HGP創英角ﾎﾟｯﾌﾟ体" w:eastAsia="HGP創英角ﾎﾟｯﾌﾟ体"/>
              </w:rPr>
              <w:t>令和　７</w:t>
            </w:r>
            <w:r>
              <w:rPr>
                <w:rFonts w:hint="eastAsia"/>
              </w:rPr>
              <w:t>年　　</w:t>
            </w:r>
            <w:r>
              <w:rPr>
                <w:rFonts w:hint="eastAsia" w:ascii="HGP創英角ﾎﾟｯﾌﾟ体" w:hAnsi="HGP創英角ﾎﾟｯﾌﾟ体" w:eastAsia="HGP創英角ﾎﾟｯﾌﾟ体"/>
              </w:rPr>
              <w:t>４</w:t>
            </w:r>
            <w:r>
              <w:rPr>
                <w:rFonts w:hint="eastAsia"/>
              </w:rPr>
              <w:t>月　　</w:t>
            </w:r>
            <w:r>
              <w:rPr>
                <w:rFonts w:hint="eastAsia" w:ascii="HGP創英角ﾎﾟｯﾌﾟ体" w:hAnsi="HGP創英角ﾎﾟｯﾌﾟ体" w:eastAsia="HGP創英角ﾎﾟｯﾌﾟ体"/>
              </w:rPr>
              <w:t>１</w:t>
            </w:r>
            <w:r>
              <w:rPr>
                <w:rFonts w:hint="eastAsia"/>
              </w:rPr>
              <w:t>日</w:t>
            </w:r>
          </w:p>
        </w:tc>
        <w:tc>
          <w:tcPr>
            <w:tcW w:w="72" w:type="dxa"/>
            <w:vMerge w:val="restart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52" w:hRule="exact"/>
        </w:trPr>
        <w:tc>
          <w:tcPr>
            <w:tcW w:w="114" w:type="dxa"/>
            <w:vMerge w:val="restart"/>
            <w:tcBorders>
              <w:top w:val="none" w:color="auto" w:sz="0" w:space="0"/>
              <w:left w:val="nil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給水装置設置場所</w:t>
            </w:r>
          </w:p>
        </w:tc>
        <w:tc>
          <w:tcPr>
            <w:tcW w:w="7560" w:type="dxa"/>
            <w:gridSpan w:val="21"/>
            <w:tcBorders>
              <w:top w:val="single" w:color="auto" w:sz="24" w:space="0"/>
              <w:left w:val="none" w:color="auto" w:sz="0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2412365</wp:posOffset>
                      </wp:positionH>
                      <wp:positionV relativeFrom="paragraph">
                        <wp:posOffset>101600</wp:posOffset>
                      </wp:positionV>
                      <wp:extent cx="1714500" cy="184785"/>
                      <wp:effectExtent l="531495" t="635" r="29845" b="107315"/>
                      <wp:wrapNone/>
                      <wp:docPr id="1029" name="図形選択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図形選択 12"/>
                            <wps:cNvSpPr/>
                            <wps:spPr>
                              <a:xfrm>
                                <a:off x="0" y="0"/>
                                <a:ext cx="1714500" cy="184785"/>
                              </a:xfrm>
                              <a:prstGeom prst="wedgeRectCallout">
                                <a:avLst>
                                  <a:gd name="adj1" fmla="val -80815"/>
                                  <a:gd name="adj2" fmla="val 102231"/>
                                </a:avLst>
                              </a:prstGeom>
                              <a:solidFill>
                                <a:srgbClr val="CCFFCC"/>
                              </a:solidFill>
                              <a:ln w="9525" cap="flat" cmpd="sng">
                                <a:solidFill>
                                  <a:srgbClr val="FF99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P創英角ﾎﾟｯﾌﾟ体" w:hAnsi="HGP創英角ﾎﾟｯﾌﾟ体" w:eastAsia="HGP創英角ﾎﾟｯﾌﾟ体"/>
                                    </w:rPr>
                                  </w:pP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</w:rPr>
                                    <w:t>検針票に書いてある住所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図形選択 12" style="mso-position-vertical-relative:text;z-index:6;mso-wrap-distance-left:9pt;width:135pt;height:14.55pt;mso-position-horizontal-relative:text;position:absolute;margin-left:189.95pt;margin-top:8pt;mso-wrap-distance-bottom:0pt;mso-wrap-distance-right:9pt;mso-wrap-distance-top:0pt;" o:spid="_x0000_s1029" o:allowincell="t" o:allowoverlap="t" filled="t" fillcolor="#ccffcc" stroked="t" strokecolor="#ff9900" strokeweight="0.75pt" o:spt="61" type="#_x0000_t61" adj="-6656,32882">
                      <v:fill/>
                      <v:stroke linestyle="single" endcap="flat" dashstyle="solid" filltype="solid" startarrow="none" startarrowwidth="medium" startarrowlength="medium" endarrow="none" endarrowwidth="medium" endarrowlength="medium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HGP創英角ﾎﾟｯﾌﾟ体" w:hAnsi="HGP創英角ﾎﾟｯﾌﾟ体" w:eastAsia="HGP創英角ﾎﾟｯﾌﾟ体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</w:rPr>
                              <w:t>検針票に書いてある住所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知立市　</w:t>
            </w:r>
            <w:r>
              <w:rPr>
                <w:rFonts w:hint="eastAsia" w:ascii="HGP創英角ﾎﾟｯﾌﾟ体" w:hAnsi="HGP創英角ﾎﾟｯﾌﾟ体" w:eastAsia="HGP創英角ﾎﾟｯﾌﾟ体"/>
              </w:rPr>
              <w:t>広見三丁目１番地</w:t>
            </w:r>
          </w:p>
        </w:tc>
        <w:tc>
          <w:tcPr>
            <w:tcW w:w="72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52" w:hRule="exact"/>
        </w:trPr>
        <w:tc>
          <w:tcPr>
            <w:tcW w:w="11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none" w:color="auto" w:sz="0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kern w:val="0"/>
                <w:fitText w:val="1680" w:id="3"/>
              </w:rPr>
              <w:t>使用者住</w:t>
            </w:r>
            <w:r>
              <w:rPr>
                <w:rFonts w:hint="eastAsia"/>
                <w:spacing w:val="3"/>
                <w:kern w:val="0"/>
                <w:fitText w:val="1680" w:id="3"/>
              </w:rPr>
              <w:t>所</w:t>
            </w:r>
          </w:p>
        </w:tc>
        <w:tc>
          <w:tcPr>
            <w:tcW w:w="7560" w:type="dxa"/>
            <w:gridSpan w:val="2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65405</wp:posOffset>
                      </wp:positionV>
                      <wp:extent cx="2743200" cy="369570"/>
                      <wp:effectExtent l="1065530" t="635" r="29845" b="10795"/>
                      <wp:wrapNone/>
                      <wp:docPr id="1030" name="図形選択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図形選択 3"/>
                            <wps:cNvSpPr/>
                            <wps:spPr>
                              <a:xfrm>
                                <a:off x="0" y="0"/>
                                <a:ext cx="2743200" cy="369570"/>
                              </a:xfrm>
                              <a:prstGeom prst="wedgeRectCallout">
                                <a:avLst>
                                  <a:gd name="adj1" fmla="val -88750"/>
                                  <a:gd name="adj2" fmla="val 17181"/>
                                </a:avLst>
                              </a:prstGeom>
                              <a:solidFill>
                                <a:srgbClr val="CCFFCC"/>
                              </a:solidFill>
                              <a:ln w="9525" cap="flat" cmpd="sng">
                                <a:solidFill>
                                  <a:srgbClr val="FF99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</w:rPr>
                                    <w:t>（上記と同じ場合は「同上」、それ以外の場合は住所を記載）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図形選択 3" style="mso-position-vertical-relative:text;z-index:7;mso-wrap-distance-left:9pt;width:216pt;height:29.1pt;mso-position-horizontal-relative:text;position:absolute;margin-left:113.8pt;margin-top:5.15pt;mso-wrap-distance-bottom:0pt;mso-wrap-distance-right:9pt;mso-wrap-distance-top:0pt;" o:spid="_x0000_s1030" o:allowincell="t" o:allowoverlap="t" filled="t" fillcolor="#ccffcc" stroked="t" strokecolor="#ff9900" strokeweight="0.75pt" o:spt="61" type="#_x0000_t61" adj="-8370,14511">
                      <v:fill/>
                      <v:stroke linestyle="single" endcap="flat" dashstyle="solid" filltype="solid" startarrow="none" startarrowwidth="medium" startarrowlength="medium" endarrow="none" endarrowwidth="medium" endarrowlength="medium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</w:rPr>
                              <w:t>（上記と同じ場合は「同上」、それ以外の場合は住所を記載）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P創英角ﾎﾟｯﾌﾟ体" w:hAnsi="HGP創英角ﾎﾟｯﾌﾟ体" w:eastAsia="HGP創英角ﾎﾟｯﾌﾟ体"/>
              </w:rPr>
              <w:t>同上</w:t>
            </w:r>
          </w:p>
        </w:tc>
        <w:tc>
          <w:tcPr>
            <w:tcW w:w="72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337" w:hRule="exact"/>
        </w:trPr>
        <w:tc>
          <w:tcPr>
            <w:tcW w:w="11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none" w:color="auto" w:sz="0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kern w:val="0"/>
                <w:fitText w:val="1680" w:id="4"/>
              </w:rPr>
              <w:t>使用者氏</w:t>
            </w:r>
            <w:r>
              <w:rPr>
                <w:rFonts w:hint="eastAsia"/>
                <w:spacing w:val="3"/>
                <w:kern w:val="0"/>
                <w:fitText w:val="1680" w:id="4"/>
              </w:rPr>
              <w:t>名</w:t>
            </w:r>
          </w:p>
        </w:tc>
        <w:tc>
          <w:tcPr>
            <w:tcW w:w="7560" w:type="dxa"/>
            <w:gridSpan w:val="2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 w:ascii="HGP創英角ﾎﾟｯﾌﾟ体" w:hAnsi="HGP創英角ﾎﾟｯﾌﾟ体" w:eastAsia="HGP創英角ﾎﾟｯﾌﾟ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-576580</wp:posOffset>
                      </wp:positionH>
                      <wp:positionV relativeFrom="paragraph">
                        <wp:posOffset>542290</wp:posOffset>
                      </wp:positionV>
                      <wp:extent cx="1371600" cy="184785"/>
                      <wp:effectExtent l="539115" t="635" r="29845" b="144780"/>
                      <wp:wrapNone/>
                      <wp:docPr id="1031" name="図形選択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図形選択 7"/>
                            <wps:cNvSpPr/>
                            <wps:spPr>
                              <a:xfrm>
                                <a:off x="0" y="0"/>
                                <a:ext cx="1371600" cy="184785"/>
                              </a:xfrm>
                              <a:prstGeom prst="wedgeRectCallout">
                                <a:avLst>
                                  <a:gd name="adj1" fmla="val -89120"/>
                                  <a:gd name="adj2" fmla="val 122509"/>
                                </a:avLst>
                              </a:prstGeom>
                              <a:solidFill>
                                <a:srgbClr val="CCFFCC"/>
                              </a:solidFill>
                              <a:ln w="9525" cap="flat" cmpd="sng">
                                <a:solidFill>
                                  <a:srgbClr val="FF99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P創英角ﾎﾟｯﾌﾟ体" w:hAnsi="HGP創英角ﾎﾟｯﾌﾟ体" w:eastAsia="HGP創英角ﾎﾟｯﾌﾟ体"/>
                                    </w:rPr>
                                  </w:pP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</w:rPr>
                                    <w:t>携帯電話でもＯＫ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図形選択 7" style="mso-position-vertical-relative:text;z-index:8;mso-wrap-distance-left:9pt;width:108pt;height:14.55pt;mso-position-horizontal-relative:text;position:absolute;margin-left:-45.4pt;margin-top:42.7pt;mso-wrap-distance-bottom:0pt;mso-wrap-distance-right:9pt;mso-wrap-distance-top:0pt;" o:spid="_x0000_s1031" o:allowincell="t" o:allowoverlap="t" filled="t" fillcolor="#ccffcc" stroked="t" strokecolor="#ff9900" strokeweight="0.75pt" o:spt="61" type="#_x0000_t61" adj="-8450,37262">
                      <v:fill/>
                      <v:stroke linestyle="single" endcap="flat" dashstyle="solid" filltype="solid" startarrow="none" startarrowwidth="medium" startarrowlength="medium" endarrow="none" endarrowwidth="medium" endarrowlength="medium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HGP創英角ﾎﾟｯﾌﾟ体" w:hAnsi="HGP創英角ﾎﾟｯﾌﾟ体" w:eastAsia="HGP創英角ﾎﾟｯﾌﾟ体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</w:rPr>
                              <w:t>携帯電話でもＯＫ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45720" distB="4572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177165</wp:posOffset>
                      </wp:positionV>
                      <wp:extent cx="4124325" cy="483235"/>
                      <wp:effectExtent l="0" t="0" r="635" b="635"/>
                      <wp:wrapSquare wrapText="bothSides"/>
                      <wp:docPr id="1032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テキスト ボックス 1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124325" cy="483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※法人の場合は記名押印してください。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160" w:firstLineChars="100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法人以外でも、本人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代表者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が自署しない場合は、記名押印してください。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position-vertical-relative:text;z-index:2;mso-wrap-distance-left:9pt;width:324.75pt;height:38.04pt;mso-wrap-mode:square;mso-position-horizontal-relative:text;position:absolute;margin-left:-0.15pt;margin-top:13.95pt;mso-wrap-distance-bottom:3.6pt;mso-wrap-distance-right:9pt;mso-wrap-distance-top:3.6pt;v-text-anchor:top;" o:spid="_x0000_s1032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※法人の場合は記名押印してください。</w:t>
                            </w:r>
                          </w:p>
                          <w:p>
                            <w:pPr>
                              <w:pStyle w:val="0"/>
                              <w:ind w:firstLine="160" w:firstLineChars="10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法人以外でも、本人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が自署しない場合は、記名押印してください。</w:t>
                            </w:r>
                          </w:p>
                        </w:txbxContent>
                      </v:textbox>
                      <v:imagedata o:title=""/>
                      <w10:wrap type="square" side="both" anchorx="text" anchory="text"/>
                    </v:shape>
                  </w:pict>
                </mc:Fallback>
              </mc:AlternateContent>
            </w: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　　　　　　　　　　　　　　　　　　　　　　　　　　　</w:t>
            </w:r>
          </w:p>
        </w:tc>
        <w:tc>
          <w:tcPr>
            <w:tcW w:w="72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30" w:hRule="exact"/>
        </w:trPr>
        <w:tc>
          <w:tcPr>
            <w:tcW w:w="11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none" w:color="auto" w:sz="0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30"/>
                <w:kern w:val="0"/>
                <w:fitText w:val="1680" w:id="5"/>
              </w:rPr>
              <w:t>電</w:t>
            </w:r>
            <w:r>
              <w:rPr>
                <w:rFonts w:hint="eastAsia"/>
                <w:kern w:val="0"/>
                <w:fitText w:val="1680" w:id="5"/>
              </w:rPr>
              <w:t>話</w:t>
            </w:r>
          </w:p>
        </w:tc>
        <w:tc>
          <w:tcPr>
            <w:tcW w:w="7560" w:type="dxa"/>
            <w:gridSpan w:val="2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-1341120</wp:posOffset>
                      </wp:positionH>
                      <wp:positionV relativeFrom="paragraph">
                        <wp:posOffset>245110</wp:posOffset>
                      </wp:positionV>
                      <wp:extent cx="6172200" cy="369570"/>
                      <wp:effectExtent l="635" t="635" r="29845" b="10795"/>
                      <wp:wrapNone/>
                      <wp:docPr id="1033" name="楕円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楕円 13"/>
                            <wps:cNvSpPr/>
                            <wps:spPr>
                              <a:xfrm>
                                <a:off x="0" y="0"/>
                                <a:ext cx="6172200" cy="36957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color w:val="FFFFFF"/>
                                      <w:w w:val="150"/>
                                    </w:rPr>
                                  </w:pP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FFFFFF"/>
                                      <w:w w:val="150"/>
                                      <w:highlight w:val="blue"/>
                                    </w:rPr>
                                    <w:t>この項目は記入不要です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3" style="mso-position-vertical-relative:text;z-index:9;mso-wrap-distance-left:9pt;width:486pt;height:29.1pt;mso-position-horizontal-relative:text;position:absolute;margin-left:-105.6pt;margin-top:19.3pt;mso-wrap-distance-bottom:0pt;mso-wrap-distance-right:9pt;mso-wrap-distance-top:0pt;" o:spid="_x0000_s1033" o:allowincell="t" o:allowoverlap="t" filled="f" stroked="t" strokecolor="#ff0000" strokeweight="0.75pt" o:spt="3">
                      <v:fill/>
                      <v:stroke linestyle="single" endcap="flat" dashstyle="solid" filltype="solid" startarrow="none" startarrowwidth="medium" startarrowlength="medium" endarrow="none" endarrowwidth="medium" endarrowlength="medium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角ﾎﾟｯﾌﾟ体" w:hAnsi="HGP創英角ﾎﾟｯﾌﾟ体" w:eastAsia="HGP創英角ﾎﾟｯﾌﾟ体"/>
                                <w:color w:val="FFFFFF"/>
                                <w:w w:val="150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FFFFFF"/>
                                <w:w w:val="150"/>
                                <w:highlight w:val="blue"/>
                              </w:rPr>
                              <w:t>この項目は記入不要です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（　　　　　　　）　　　　－</w:t>
            </w:r>
          </w:p>
        </w:tc>
        <w:tc>
          <w:tcPr>
            <w:tcW w:w="72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30" w:hRule="exact"/>
        </w:trPr>
        <w:tc>
          <w:tcPr>
            <w:tcW w:w="114" w:type="dxa"/>
            <w:vMerge w:val="continue"/>
            <w:tcBorders>
              <w:top w:val="nil"/>
              <w:left w:val="nil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nil"/>
              <w:left w:val="single" w:color="auto" w:sz="2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需要家番号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※水栓番号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" w:type="dxa"/>
            <w:vMerge w:val="continue"/>
            <w:tcBorders>
              <w:top w:val="nil"/>
              <w:left w:val="single" w:color="auto" w:sz="2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17" w:hRule="exact"/>
        </w:trPr>
        <w:tc>
          <w:tcPr>
            <w:tcW w:w="11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46" w:type="dxa"/>
            <w:gridSpan w:val="22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申請により減免が認められ還付金が生じたときは、次の口座へ返してください。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なお、使用者氏名と口座名義人が異なる場合は、本件について当該口座名義人へ委任します。</w:t>
            </w:r>
          </w:p>
        </w:tc>
        <w:tc>
          <w:tcPr>
            <w:tcW w:w="72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77" w:hRule="exact"/>
        </w:trPr>
        <w:tc>
          <w:tcPr>
            <w:tcW w:w="114" w:type="dxa"/>
            <w:vMerge w:val="continue"/>
            <w:tcBorders>
              <w:top w:val="nil"/>
              <w:left w:val="nil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vMerge w:val="restart"/>
            <w:tcBorders>
              <w:top w:val="single" w:color="auto" w:sz="4" w:space="0"/>
              <w:left w:val="single" w:color="auto" w:sz="2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  <w:p>
            <w:pPr>
              <w:pStyle w:val="0"/>
              <w:jc w:val="center"/>
              <w:rPr>
                <w:rFonts w:hint="default"/>
                <w:w w:val="66"/>
              </w:rPr>
            </w:pPr>
            <w:r>
              <w:rPr>
                <w:rFonts w:hint="eastAsia"/>
                <w:w w:val="66"/>
              </w:rPr>
              <w:t>（ゆうちょ銀行不可）</w:t>
            </w:r>
          </w:p>
        </w:tc>
        <w:tc>
          <w:tcPr>
            <w:tcW w:w="1680" w:type="dxa"/>
            <w:gridSpan w:val="5"/>
            <w:vMerge w:val="restart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本支店名</w:t>
            </w:r>
          </w:p>
          <w:p>
            <w:pPr>
              <w:pStyle w:val="0"/>
              <w:jc w:val="center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（出張所・営業部）</w:t>
            </w:r>
          </w:p>
        </w:tc>
        <w:tc>
          <w:tcPr>
            <w:tcW w:w="1560" w:type="dxa"/>
            <w:gridSpan w:val="6"/>
            <w:vMerge w:val="restart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預金の種類</w:t>
            </w:r>
          </w:p>
          <w:p>
            <w:pPr>
              <w:pStyle w:val="0"/>
              <w:jc w:val="center"/>
              <w:rPr>
                <w:rFonts w:hint="default"/>
                <w:w w:val="66"/>
              </w:rPr>
            </w:pPr>
            <w:r>
              <w:rPr>
                <w:rFonts w:hint="eastAsia"/>
                <w:w w:val="66"/>
              </w:rPr>
              <w:t>（どれかに○）</w:t>
            </w:r>
          </w:p>
        </w:tc>
        <w:tc>
          <w:tcPr>
            <w:tcW w:w="1800" w:type="dxa"/>
            <w:gridSpan w:val="9"/>
            <w:vMerge w:val="restart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  <w:p>
            <w:pPr>
              <w:pStyle w:val="0"/>
              <w:jc w:val="distribute"/>
              <w:rPr>
                <w:rFonts w:hint="default"/>
                <w:w w:val="90"/>
              </w:rPr>
            </w:pPr>
            <w:r>
              <w:rPr>
                <w:rFonts w:hint="eastAsia"/>
                <w:w w:val="90"/>
              </w:rPr>
              <w:t>（数字は右詰めで）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2" w:type="dxa"/>
            <w:vMerge w:val="continue"/>
            <w:tcBorders>
              <w:top w:val="nil"/>
              <w:left w:val="single" w:color="auto" w:sz="2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76" w:hRule="exact"/>
        </w:trPr>
        <w:tc>
          <w:tcPr>
            <w:tcW w:w="114" w:type="dxa"/>
            <w:vMerge w:val="continue"/>
            <w:tcBorders>
              <w:top w:val="nil"/>
              <w:left w:val="nil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vMerge w:val="continue"/>
            <w:tcBorders>
              <w:top w:val="single" w:color="auto" w:sz="4" w:space="0"/>
              <w:left w:val="single" w:color="auto" w:sz="2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gridSpan w:val="5"/>
            <w:vMerge w:val="continue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6"/>
            <w:vMerge w:val="continue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gridSpan w:val="9"/>
            <w:vMerge w:val="continue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ﾌﾘｶﾞﾅ　　</w:t>
            </w:r>
            <w:r>
              <w:rPr>
                <w:rFonts w:hint="eastAsia" w:ascii="HGP創英角ﾎﾟｯﾌﾟ体" w:hAnsi="HGP創英角ﾎﾟｯﾌﾟ体" w:eastAsia="HGP創英角ﾎﾟｯﾌﾟ体"/>
              </w:rPr>
              <w:t>ﾁﾘｭｳ　ﾊﾅｺ</w:t>
            </w:r>
          </w:p>
        </w:tc>
        <w:tc>
          <w:tcPr>
            <w:tcW w:w="72" w:type="dxa"/>
            <w:vMerge w:val="continue"/>
            <w:tcBorders>
              <w:top w:val="nil"/>
              <w:left w:val="single" w:color="auto" w:sz="2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60" w:hRule="exact"/>
        </w:trPr>
        <w:tc>
          <w:tcPr>
            <w:tcW w:w="114" w:type="dxa"/>
            <w:vMerge w:val="continue"/>
            <w:tcBorders>
              <w:top w:val="nil"/>
              <w:left w:val="nil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nil"/>
              <w:left w:val="single" w:color="auto" w:sz="24" w:space="0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○○銀行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××支店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5080</wp:posOffset>
                      </wp:positionV>
                      <wp:extent cx="685800" cy="184785"/>
                      <wp:effectExtent l="635" t="635" r="29845" b="10795"/>
                      <wp:wrapNone/>
                      <wp:docPr id="1034" name="楕円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楕円 8"/>
                            <wps:cNvSpPr/>
                            <wps:spPr>
                              <a:xfrm>
                                <a:off x="0" y="0"/>
                                <a:ext cx="685800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8" style="mso-position-vertical-relative:text;z-index:10;mso-wrap-distance-left:9pt;width:54pt;height:14.55pt;mso-position-horizontal-relative:text;position:absolute;margin-left:8.5500000000000007pt;margin-top:0.4pt;mso-wrap-distance-bottom:0pt;mso-wrap-distance-right:9pt;mso-wrap-distance-top:0pt;" o:spid="_x0000_s1034" o:allowincell="t" o:allowoverlap="t" filled="f" stroked="t" strokecolor="#000000" strokeweight="0.75pt" o:spt="3">
                      <v:fill/>
                      <v:stroke linestyle="single" endcap="flat" dashstyle="solid" filltype="solid" startarrow="none" startarrowwidth="medium" startarrowlength="medium" endarrow="none" endarrowwidth="medium" endarrowlength="medium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普通（総合）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当座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447040</wp:posOffset>
                      </wp:positionV>
                      <wp:extent cx="2514600" cy="369570"/>
                      <wp:effectExtent l="635" t="109855" r="29845" b="10795"/>
                      <wp:wrapNone/>
                      <wp:docPr id="1035" name="図形選択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図形選択 9"/>
                            <wps:cNvSpPr/>
                            <wps:spPr>
                              <a:xfrm>
                                <a:off x="0" y="0"/>
                                <a:ext cx="2514600" cy="369570"/>
                              </a:xfrm>
                              <a:prstGeom prst="wedgeRectCallout">
                                <a:avLst>
                                  <a:gd name="adj1" fmla="val 17845"/>
                                  <a:gd name="adj2" fmla="val -79584"/>
                                </a:avLst>
                              </a:prstGeom>
                              <a:solidFill>
                                <a:srgbClr val="CCFFCC"/>
                              </a:solidFill>
                              <a:ln w="9525" cap="flat" cmpd="sng">
                                <a:solidFill>
                                  <a:srgbClr val="FF99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</w:rPr>
                                    <w:t>使用者と異なっていてもよい。　</w:t>
                                  </w: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FF0000"/>
                                    </w:rPr>
                                    <w:t>フリガナを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HGP創英角ﾎﾟｯﾌﾟ体" w:hAnsi="HGP創英角ﾎﾟｯﾌﾟ体" w:eastAsia="HGP創英角ﾎﾟｯﾌﾟ体"/>
                                    </w:rPr>
                                  </w:pP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FF0000"/>
                                    </w:rPr>
                                    <w:t>忘れず</w:t>
                                  </w: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</w:rPr>
                                    <w:t>に書く（振込できない場合あり）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図形選択 9" style="mso-position-vertical-relative:text;z-index:11;mso-wrap-distance-left:9pt;width:198pt;height:29.1pt;mso-position-horizontal-relative:text;position:absolute;margin-left:1.05pt;margin-top:35.200000000000003pt;mso-wrap-distance-bottom:0pt;mso-wrap-distance-right:9pt;mso-wrap-distance-top:0pt;" o:spid="_x0000_s1035" o:allowincell="t" o:allowoverlap="t" filled="t" fillcolor="#ccffcc" stroked="t" strokecolor="#ff9900" strokeweight="0.75pt" o:spt="61" type="#_x0000_t61" adj="14655,-6390">
                      <v:fill/>
                      <v:stroke linestyle="single" endcap="flat" dashstyle="solid" filltype="solid" startarrow="none" startarrowwidth="medium" startarrowlength="medium" endarrow="none" endarrowwidth="medium" endarrowlength="medium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HGP創英角ﾎﾟｯﾌﾟ体" w:hAnsi="HGP創英角ﾎﾟｯﾌﾟ体" w:eastAsia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</w:rPr>
                              <w:t>使用者と異なっていてもよい。　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FF0000"/>
                              </w:rPr>
                              <w:t>フリガナを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P創英角ﾎﾟｯﾌﾟ体" w:hAnsi="HGP創英角ﾎﾟｯﾌﾟ体" w:eastAsia="HGP創英角ﾎﾟｯﾌﾟ体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FF0000"/>
                              </w:rPr>
                              <w:t>忘れず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</w:rPr>
                              <w:t>に書く（振込できない場合あり）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P創英角ﾎﾟｯﾌﾟ体" w:hAnsi="HGP創英角ﾎﾟｯﾌﾟ体" w:eastAsia="HGP創英角ﾎﾟｯﾌﾟ体"/>
              </w:rPr>
              <w:t>１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</w:rPr>
            </w:pPr>
            <w:r>
              <w:rPr>
                <w:rFonts w:hint="eastAsia" w:ascii="HGP創英角ﾎﾟｯﾌﾟ体" w:hAnsi="HGP創英角ﾎﾟｯﾌﾟ体" w:eastAsia="HGP創英角ﾎﾟｯﾌﾟ体"/>
              </w:rPr>
              <w:t>２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</w:rPr>
            </w:pPr>
            <w:r>
              <w:rPr>
                <w:rFonts w:hint="eastAsia" w:ascii="HGP創英角ﾎﾟｯﾌﾟ体" w:hAnsi="HGP創英角ﾎﾟｯﾌﾟ体" w:eastAsia="HGP創英角ﾎﾟｯﾌﾟ体"/>
              </w:rPr>
              <w:t>３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</w:rPr>
            </w:pPr>
            <w:r>
              <w:rPr>
                <w:rFonts w:hint="eastAsia" w:ascii="HGP創英角ﾎﾟｯﾌﾟ体" w:hAnsi="HGP創英角ﾎﾟｯﾌﾟ体" w:eastAsia="HGP創英角ﾎﾟｯﾌﾟ体"/>
              </w:rPr>
              <w:t>４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</w:rPr>
            </w:pPr>
            <w:r>
              <w:rPr>
                <w:rFonts w:hint="eastAsia" w:ascii="HGP創英角ﾎﾟｯﾌﾟ体" w:hAnsi="HGP創英角ﾎﾟｯﾌﾟ体" w:eastAsia="HGP創英角ﾎﾟｯﾌﾟ体"/>
              </w:rPr>
              <w:t>５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</w:rPr>
            </w:pPr>
            <w:r>
              <w:rPr>
                <w:rFonts w:hint="eastAsia" w:ascii="HGP創英角ﾎﾟｯﾌﾟ体" w:hAnsi="HGP創英角ﾎﾟｯﾌﾟ体" w:eastAsia="HGP創英角ﾎﾟｯﾌﾟ体"/>
              </w:rPr>
              <w:t>６</w:t>
            </w:r>
          </w:p>
        </w:tc>
        <w:tc>
          <w:tcPr>
            <w:tcW w:w="258" w:type="dxa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</w:rPr>
            </w:pPr>
            <w:r>
              <w:rPr>
                <w:rFonts w:hint="eastAsia" w:ascii="HGP創英角ﾎﾟｯﾌﾟ体" w:hAnsi="HGP創英角ﾎﾟｯﾌﾟ体" w:eastAsia="HGP創英角ﾎﾟｯﾌﾟ体"/>
              </w:rPr>
              <w:t>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知立　華子</w:t>
            </w:r>
          </w:p>
        </w:tc>
        <w:tc>
          <w:tcPr>
            <w:tcW w:w="72" w:type="dxa"/>
            <w:vMerge w:val="continue"/>
            <w:tcBorders>
              <w:top w:val="nil"/>
              <w:left w:val="single" w:color="auto" w:sz="2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二重線の中は、修理をした工事店で記入してください。</w:t>
      </w:r>
    </w:p>
    <w:tbl>
      <w:tblPr>
        <w:tblStyle w:val="11"/>
        <w:tblW w:w="0" w:type="auto"/>
        <w:tblInd w:w="121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1" w:noVBand="1" w:val="0600"/>
      </w:tblPr>
      <w:tblGrid>
        <w:gridCol w:w="1368"/>
        <w:gridCol w:w="3440"/>
        <w:gridCol w:w="1324"/>
        <w:gridCol w:w="3717"/>
        <w:gridCol w:w="69"/>
      </w:tblGrid>
      <w:tr>
        <w:trPr>
          <w:cantSplit/>
          <w:trHeight w:val="426" w:hRule="exact"/>
        </w:trPr>
        <w:tc>
          <w:tcPr>
            <w:tcW w:w="136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6"/>
              </w:rPr>
              <w:t>修理受</w:t>
            </w:r>
            <w:r>
              <w:rPr>
                <w:rFonts w:hint="eastAsia"/>
                <w:kern w:val="0"/>
                <w:fitText w:val="1050" w:id="6"/>
              </w:rPr>
              <w:t>付</w:t>
            </w:r>
          </w:p>
        </w:tc>
        <w:tc>
          <w:tcPr>
            <w:tcW w:w="3440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令和７</w:t>
            </w:r>
            <w:r>
              <w:rPr>
                <w:rFonts w:hint="eastAsia"/>
              </w:rPr>
              <w:t>年　　</w:t>
            </w:r>
            <w:r>
              <w:rPr>
                <w:rFonts w:hint="eastAsia"/>
                <w:b w:val="1"/>
              </w:rPr>
              <w:t>３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  <w:b w:val="1"/>
              </w:rPr>
              <w:t>２５</w:t>
            </w:r>
            <w:r>
              <w:rPr>
                <w:rFonts w:hint="eastAsia"/>
              </w:rPr>
              <w:t>日</w:t>
            </w:r>
          </w:p>
        </w:tc>
        <w:tc>
          <w:tcPr>
            <w:tcW w:w="1324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修理完了</w:t>
            </w:r>
          </w:p>
        </w:tc>
        <w:tc>
          <w:tcPr>
            <w:tcW w:w="3717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1" w:firstLineChars="100"/>
              <w:rPr>
                <w:rFonts w:hint="default"/>
              </w:rPr>
            </w:pPr>
            <w:r>
              <w:rPr>
                <w:rFonts w:hint="eastAsia"/>
                <w:b w:val="1"/>
              </w:rPr>
              <w:t>令和７</w:t>
            </w:r>
            <w:r>
              <w:rPr>
                <w:rFonts w:hint="eastAsia"/>
              </w:rPr>
              <w:t>年　　　</w:t>
            </w:r>
            <w:r>
              <w:rPr>
                <w:rFonts w:hint="eastAsia"/>
                <w:b w:val="1"/>
              </w:rPr>
              <w:t>３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  <w:b w:val="1"/>
              </w:rPr>
              <w:t>３０</w:t>
            </w:r>
            <w:r>
              <w:rPr>
                <w:rFonts w:hint="eastAsia"/>
              </w:rPr>
              <w:t>日</w:t>
            </w:r>
          </w:p>
        </w:tc>
        <w:tc>
          <w:tcPr>
            <w:tcW w:w="69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278" w:hRule="exact"/>
        </w:trPr>
        <w:tc>
          <w:tcPr>
            <w:tcW w:w="1368" w:type="dxa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7"/>
              </w:rPr>
              <w:t>修理箇</w:t>
            </w:r>
            <w:r>
              <w:rPr>
                <w:rFonts w:hint="eastAsia"/>
                <w:kern w:val="0"/>
                <w:fitText w:val="1050" w:id="7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8"/>
              </w:rPr>
              <w:t>及</w:t>
            </w:r>
            <w:r>
              <w:rPr>
                <w:rFonts w:hint="eastAsia"/>
                <w:kern w:val="0"/>
                <w:fitText w:val="1050" w:id="8"/>
              </w:rPr>
              <w:t>び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9"/>
              </w:rPr>
              <w:t>修理状</w:t>
            </w:r>
            <w:r>
              <w:rPr>
                <w:rFonts w:hint="eastAsia"/>
                <w:kern w:val="0"/>
                <w:fitText w:val="1050" w:id="9"/>
              </w:rPr>
              <w:t>況</w:t>
            </w:r>
          </w:p>
        </w:tc>
        <w:tc>
          <w:tcPr>
            <w:tcW w:w="848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宅内埋設の配水管の一部が老朽化し、損傷した。</w:t>
            </w:r>
          </w:p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3207385</wp:posOffset>
                      </wp:positionH>
                      <wp:positionV relativeFrom="paragraph">
                        <wp:posOffset>36830</wp:posOffset>
                      </wp:positionV>
                      <wp:extent cx="2416175" cy="979170"/>
                      <wp:effectExtent l="221615" t="635" r="29845" b="10795"/>
                      <wp:wrapNone/>
                      <wp:docPr id="1036" name="図形選択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図形選択 16"/>
                            <wps:cNvSpPr/>
                            <wps:spPr>
                              <a:xfrm>
                                <a:off x="0" y="0"/>
                                <a:ext cx="2416175" cy="979170"/>
                              </a:xfrm>
                              <a:prstGeom prst="wedgeRectCallout">
                                <a:avLst>
                                  <a:gd name="adj1" fmla="val -59125"/>
                                  <a:gd name="adj2" fmla="val 8333"/>
                                </a:avLst>
                              </a:prstGeom>
                              <a:solidFill>
                                <a:srgbClr val="FFFF99"/>
                              </a:solidFill>
                              <a:ln w="9525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PｺﾞｼｯｸE" w:hAnsi="HGPｺﾞｼｯｸE" w:eastAsia="HGPｺﾞｼｯｸE"/>
                                      <w:color w:val="008080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008080"/>
                                    </w:rPr>
                                    <w:t>二重線内は、</w:t>
                                  </w: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/>
                                      <w:highlight w:val="red"/>
                                    </w:rPr>
                                    <w:t>修理した業者（知立市水道事業指定の工事店に限る）</w:t>
                                  </w: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008080"/>
                                    </w:rPr>
                                    <w:t>に記入してもらい、写真等の現場がわかるものを添えて提出して下さい。（提出は、本人や代理者（業者）どちらでもよい）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図形選択 16" style="mso-position-vertical-relative:text;z-index:12;mso-wrap-distance-left:9pt;width:190.25pt;height:77.09pt;mso-position-horizontal-relative:text;position:absolute;margin-left:252.55pt;margin-top:2.9pt;mso-wrap-distance-bottom:0pt;mso-wrap-distance-right:9pt;mso-wrap-distance-top:0pt;" o:spid="_x0000_s1036" o:allowincell="t" o:allowoverlap="t" filled="t" fillcolor="#ffff99" stroked="t" strokecolor="#ff0000" strokeweight="0.75pt" o:spt="61" type="#_x0000_t61" adj="-1971,12600">
                      <v:fill/>
                      <v:stroke linestyle="single" endcap="flat" dashstyle="solid" filltype="solid" startarrow="none" startarrowwidth="medium" startarrowlength="medium" endarrow="none" endarrowwidth="medium" endarrowlength="medium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E" w:hAnsi="HGPｺﾞｼｯｸE" w:eastAsia="HGPｺﾞｼｯｸE"/>
                                <w:color w:val="00808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008080"/>
                              </w:rPr>
                              <w:t>二重線内は、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/>
                                <w:highlight w:val="red"/>
                              </w:rPr>
                              <w:t>修理した業者（知立市水道事業指定の工事店に限る）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color w:val="008080"/>
                              </w:rPr>
                              <w:t>に記入してもらい、写真等の現場がわかるものを添えて提出して下さい。（提出は、本人や代理者（業者）どちらでもよい）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PｺﾞｼｯｸE" w:hAnsi="HGPｺﾞｼｯｸE" w:eastAsia="HGPｺﾞｼｯｸE"/>
              </w:rPr>
              <w:t>該当箇所の管交換及び現状復旧。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□添付書類　修理箇所の修理前及び修理後の写真</w:t>
            </w:r>
          </w:p>
        </w:tc>
        <w:tc>
          <w:tcPr>
            <w:tcW w:w="6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491" w:hRule="exact"/>
        </w:trPr>
        <w:tc>
          <w:tcPr>
            <w:tcW w:w="9849" w:type="dxa"/>
            <w:gridSpan w:val="4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上記のとおり修理を完了したことを証明します。</w:t>
            </w:r>
          </w:p>
          <w:p>
            <w:pPr>
              <w:pStyle w:val="0"/>
              <w:spacing w:before="140" w:beforeLines="50" w:beforeAutospacing="0" w:after="140" w:afterLines="50" w:afterAutospacing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5278120</wp:posOffset>
                      </wp:positionH>
                      <wp:positionV relativeFrom="paragraph">
                        <wp:posOffset>298450</wp:posOffset>
                      </wp:positionV>
                      <wp:extent cx="685800" cy="554355"/>
                      <wp:effectExtent l="635" t="635" r="29845" b="10795"/>
                      <wp:wrapNone/>
                      <wp:docPr id="1037" name="四角形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四角形 15"/>
                            <wps:cNvSpPr/>
                            <wps:spPr>
                              <a:xfrm>
                                <a:off x="0" y="0"/>
                                <a:ext cx="685800" cy="5543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知立水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道工事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会社印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四角形 15" style="mso-position-vertical-relative:text;z-index:13;mso-wrap-distance-left:9pt;width:54pt;height:43.65pt;mso-position-horizontal-relative:text;position:absolute;margin-left:415.6pt;margin-top:23.5pt;mso-wrap-distance-bottom:0pt;mso-wrap-distance-right:9pt;mso-wrap-distance-top:0pt;" o:spid="_x0000_s1037" o:allowincell="t" o:allowoverlap="t" filled="f" stroked="t" strokecolor="#000000" strokeweight="0.75pt" o:spt="1">
                      <v:fill/>
                      <v:stroke linestyle="single" endcap="flat" dashstyle="solid" filltype="solid" startarrow="none" startarrowwidth="medium" startarrowlength="medium" endarrow="none" endarrowwidth="medium" endarrowlength="medium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知立水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道工事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会社印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b w:val="1"/>
              </w:rPr>
              <w:t>令和７</w:t>
            </w:r>
            <w:r>
              <w:rPr>
                <w:rFonts w:hint="eastAsia"/>
              </w:rPr>
              <w:t>年　</w:t>
            </w:r>
            <w:r>
              <w:rPr>
                <w:rFonts w:hint="eastAsia"/>
                <w:b w:val="1"/>
              </w:rPr>
              <w:t>３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  <w:b w:val="1"/>
              </w:rPr>
              <w:t>３１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知立市水道指定給水装置工事事業者　住所　</w:t>
            </w:r>
            <w:r>
              <w:rPr>
                <w:rFonts w:hint="eastAsia"/>
                <w:b w:val="1"/>
              </w:rPr>
              <w:t>知立市〇〇町△△番地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名称　</w:t>
            </w:r>
            <w:r>
              <w:rPr>
                <w:rFonts w:hint="eastAsia"/>
                <w:b w:val="1"/>
              </w:rPr>
              <w:t>知立水道工務株式会社</w:t>
            </w:r>
            <w:r>
              <w:rPr>
                <w:rFonts w:hint="eastAsia"/>
              </w:rPr>
              <w:t>　　　　　　印</w:t>
            </w:r>
          </w:p>
        </w:tc>
        <w:tc>
          <w:tcPr>
            <w:tcW w:w="6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0" w:type="auto"/>
        <w:tblInd w:w="128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1" w:noVBand="1" w:val="0600"/>
      </w:tblPr>
      <w:tblGrid>
        <w:gridCol w:w="1824"/>
        <w:gridCol w:w="3192"/>
        <w:gridCol w:w="684"/>
        <w:gridCol w:w="1386"/>
        <w:gridCol w:w="1320"/>
        <w:gridCol w:w="1440"/>
        <w:gridCol w:w="72"/>
      </w:tblGrid>
      <w:tr>
        <w:trPr>
          <w:cantSplit/>
          <w:trHeight w:val="308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-55245</wp:posOffset>
                      </wp:positionV>
                      <wp:extent cx="5943600" cy="1188720"/>
                      <wp:effectExtent l="635" t="635" r="29845" b="10795"/>
                      <wp:wrapNone/>
                      <wp:docPr id="1038" name="楕円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楕円 10"/>
                            <wps:cNvSpPr/>
                            <wps:spPr>
                              <a:xfrm>
                                <a:off x="0" y="0"/>
                                <a:ext cx="5943600" cy="118872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color w:val="FFFFFF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FFFFFF"/>
                                      <w:sz w:val="36"/>
                                      <w:highlight w:val="blue"/>
                                    </w:rPr>
                                    <w:t>この項目は、市側で記入しますので空白でお願いします。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0" style="mso-position-vertical-relative:text;z-index:14;mso-wrap-distance-left:9pt;width:468pt;height:93.6pt;mso-position-horizontal-relative:text;position:absolute;margin-left:23.1pt;margin-top:-4.34pt;mso-wrap-distance-bottom:0pt;mso-wrap-distance-right:9pt;mso-wrap-distance-top:0pt;" o:spid="_x0000_s1038" o:allowincell="t" o:allowoverlap="t" filled="f" stroked="t" strokecolor="#ff0000" strokeweight="0.75pt" o:spt="3">
                      <v:fill/>
                      <v:stroke linestyle="single" endcap="flat" dashstyle="solid" filltype="solid" startarrow="none" startarrowwidth="medium" startarrowlength="medium" endarrow="none" endarrowwidth="medium" endarrowlength="medium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HGP創英角ﾎﾟｯﾌﾟ体" w:hAnsi="HGP創英角ﾎﾟｯﾌﾟ体" w:eastAsia="HGP創英角ﾎﾟｯﾌﾟ体"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FFFFFF"/>
                                <w:sz w:val="36"/>
                                <w:highlight w:val="blue"/>
                              </w:rPr>
                              <w:t>この項目は、市側で記入しますので空白でお願いします。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pacing w:val="105"/>
                <w:kern w:val="0"/>
                <w:fitText w:val="1470" w:id="10"/>
              </w:rPr>
              <w:t>受付番</w:t>
            </w:r>
            <w:r>
              <w:rPr>
                <w:rFonts w:hint="eastAsia"/>
                <w:kern w:val="0"/>
                <w:fitText w:val="1470" w:id="10"/>
              </w:rPr>
              <w:t>号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11"/>
              </w:rPr>
              <w:t>課</w:t>
            </w:r>
            <w:r>
              <w:rPr>
                <w:rFonts w:hint="eastAsia"/>
                <w:kern w:val="0"/>
                <w:fitText w:val="1050" w:id="11"/>
              </w:rPr>
              <w:t>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12"/>
              </w:rPr>
              <w:t>係</w:t>
            </w:r>
            <w:r>
              <w:rPr>
                <w:rFonts w:hint="eastAsia"/>
                <w:kern w:val="0"/>
                <w:fitText w:val="1050" w:id="12"/>
              </w:rPr>
              <w:t>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13"/>
              </w:rPr>
              <w:t>担</w:t>
            </w:r>
            <w:r>
              <w:rPr>
                <w:rFonts w:hint="eastAsia"/>
                <w:kern w:val="0"/>
                <w:fitText w:val="1050" w:id="13"/>
              </w:rPr>
              <w:t>当</w:t>
            </w:r>
          </w:p>
        </w:tc>
        <w:tc>
          <w:tcPr>
            <w:tcW w:w="72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  <w:fitText w:val="1470" w:id="14"/>
              </w:rPr>
              <w:t>確</w:t>
            </w:r>
            <w:r>
              <w:rPr>
                <w:rFonts w:hint="eastAsia"/>
                <w:fitText w:val="1470" w:id="14"/>
              </w:rPr>
              <w:t>認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54" w:hRule="exact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1470" w:id="15"/>
              </w:rPr>
              <w:t>減免</w:t>
            </w:r>
            <w:r>
              <w:rPr>
                <w:rFonts w:hint="eastAsia"/>
                <w:kern w:val="0"/>
                <w:fitText w:val="1470" w:id="15"/>
              </w:rPr>
              <w:t>月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　　　年度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　　　　　　　　月分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根拠規定：知立市水道事業給水条例第３６条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知立市水道料金の減免措置に関する事務取扱要綱</w:t>
      </w: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>知立市下水道条例第３２条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319</TotalTime>
  <Pages>1</Pages>
  <Words>0</Words>
  <Characters>562</Characters>
  <Application>JUST Note</Application>
  <Lines>486</Lines>
  <Paragraphs>68</Paragraphs>
  <Company>知立市役所</Company>
  <CharactersWithSpaces>730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様式第１（第５条関係）</dc:title>
  <dc:creator>知立市役所</dc:creator>
  <cp:lastModifiedBy>杉浦 奏太郎</cp:lastModifiedBy>
  <cp:lastPrinted>2025-10-08T08:06:00Z</cp:lastPrinted>
  <dcterms:created xsi:type="dcterms:W3CDTF">2008-03-22T06:16:00Z</dcterms:created>
  <dcterms:modified xsi:type="dcterms:W3CDTF">2026-06-24T02:31:50Z</dcterms:modified>
  <cp:revision>9</cp:revision>
</cp:coreProperties>
</file>