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EE" w:rsidRPr="00BE3AB5" w:rsidRDefault="00057C4F" w:rsidP="00C367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非常用貯水</w:t>
      </w:r>
      <w:r w:rsidR="00411CDA">
        <w:rPr>
          <w:rFonts w:hint="eastAsia"/>
          <w:sz w:val="40"/>
          <w:szCs w:val="40"/>
        </w:rPr>
        <w:t>槽</w:t>
      </w:r>
      <w:r w:rsidR="008110B4">
        <w:rPr>
          <w:rFonts w:hint="eastAsia"/>
          <w:sz w:val="40"/>
          <w:szCs w:val="40"/>
        </w:rPr>
        <w:t>の</w:t>
      </w:r>
      <w:r w:rsidR="002452EA">
        <w:rPr>
          <w:rFonts w:hint="eastAsia"/>
          <w:sz w:val="40"/>
          <w:szCs w:val="40"/>
        </w:rPr>
        <w:t>設置</w:t>
      </w:r>
      <w:r w:rsidR="008110B4">
        <w:rPr>
          <w:rFonts w:hint="eastAsia"/>
          <w:sz w:val="40"/>
          <w:szCs w:val="40"/>
        </w:rPr>
        <w:t>に関する</w:t>
      </w:r>
      <w:r w:rsidR="002452EA">
        <w:rPr>
          <w:rFonts w:hint="eastAsia"/>
          <w:sz w:val="40"/>
          <w:szCs w:val="40"/>
        </w:rPr>
        <w:t>誓約書</w:t>
      </w:r>
    </w:p>
    <w:p w:rsidR="00C367EE" w:rsidRDefault="00C367EE" w:rsidP="00C367EE">
      <w:pPr>
        <w:jc w:val="right"/>
        <w:rPr>
          <w:szCs w:val="21"/>
        </w:rPr>
      </w:pPr>
    </w:p>
    <w:p w:rsidR="00C367EE" w:rsidRPr="00744727" w:rsidRDefault="00411495" w:rsidP="00C367E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367EE" w:rsidRPr="00744727">
        <w:rPr>
          <w:rFonts w:hint="eastAsia"/>
          <w:szCs w:val="21"/>
        </w:rPr>
        <w:t xml:space="preserve">　　年　　月　　日</w:t>
      </w:r>
    </w:p>
    <w:p w:rsidR="00C367EE" w:rsidRPr="00744727" w:rsidRDefault="00C367EE" w:rsidP="00C367EE">
      <w:pPr>
        <w:jc w:val="right"/>
        <w:rPr>
          <w:szCs w:val="21"/>
        </w:rPr>
      </w:pPr>
    </w:p>
    <w:p w:rsidR="00C367EE" w:rsidRPr="00744727" w:rsidRDefault="00C367EE" w:rsidP="00C367EE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C367EE" w:rsidRPr="00744727" w:rsidRDefault="00C367EE" w:rsidP="00C367EE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C367EE" w:rsidRPr="00744727" w:rsidRDefault="00C367EE" w:rsidP="00C367EE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申請者（所有者）</w:t>
      </w:r>
    </w:p>
    <w:p w:rsidR="00C367EE" w:rsidRPr="00744727" w:rsidRDefault="00C367EE" w:rsidP="00C367E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367EE" w:rsidRPr="00744727" w:rsidRDefault="00C367EE" w:rsidP="00C367EE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C367EE" w:rsidRPr="00744727" w:rsidRDefault="00C367EE" w:rsidP="00C367E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367EE" w:rsidRPr="00744727" w:rsidRDefault="00C367EE" w:rsidP="00C367EE">
      <w:pPr>
        <w:jc w:val="left"/>
        <w:rPr>
          <w:szCs w:val="21"/>
          <w:u w:val="dotted"/>
        </w:rPr>
      </w:pPr>
    </w:p>
    <w:p w:rsidR="00C367EE" w:rsidRDefault="00C367EE" w:rsidP="00C367EE">
      <w:pPr>
        <w:jc w:val="left"/>
        <w:rPr>
          <w:szCs w:val="21"/>
        </w:rPr>
      </w:pPr>
    </w:p>
    <w:p w:rsidR="00C367EE" w:rsidRDefault="00057C4F" w:rsidP="00C367E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非常用貯水</w:t>
      </w:r>
      <w:bookmarkStart w:id="0" w:name="_GoBack"/>
      <w:bookmarkEnd w:id="0"/>
      <w:r w:rsidR="00411CDA">
        <w:rPr>
          <w:rFonts w:hint="eastAsia"/>
          <w:szCs w:val="21"/>
        </w:rPr>
        <w:t>槽</w:t>
      </w:r>
      <w:r w:rsidR="002452EA">
        <w:rPr>
          <w:rFonts w:hint="eastAsia"/>
          <w:szCs w:val="21"/>
        </w:rPr>
        <w:t>を設置</w:t>
      </w:r>
      <w:r w:rsidR="00E15604">
        <w:rPr>
          <w:rFonts w:hint="eastAsia"/>
          <w:szCs w:val="21"/>
        </w:rPr>
        <w:t>するにあたり、下記</w:t>
      </w:r>
      <w:r w:rsidR="00AC3B1C">
        <w:rPr>
          <w:rFonts w:hint="eastAsia"/>
          <w:szCs w:val="21"/>
        </w:rPr>
        <w:t>事項</w:t>
      </w:r>
      <w:r w:rsidR="00E15604">
        <w:rPr>
          <w:rFonts w:hint="eastAsia"/>
          <w:szCs w:val="21"/>
        </w:rPr>
        <w:t>を遵守することを誓約</w:t>
      </w:r>
      <w:r w:rsidR="00A93869">
        <w:rPr>
          <w:rFonts w:hint="eastAsia"/>
          <w:szCs w:val="21"/>
        </w:rPr>
        <w:t>いたします</w:t>
      </w:r>
      <w:r w:rsidR="00C367EE">
        <w:rPr>
          <w:rFonts w:hint="eastAsia"/>
          <w:szCs w:val="21"/>
        </w:rPr>
        <w:t>。</w:t>
      </w:r>
    </w:p>
    <w:p w:rsidR="00C367EE" w:rsidRPr="002452EA" w:rsidRDefault="00C367EE" w:rsidP="00C367EE">
      <w:pPr>
        <w:jc w:val="left"/>
        <w:rPr>
          <w:szCs w:val="21"/>
        </w:rPr>
      </w:pPr>
    </w:p>
    <w:p w:rsidR="00C367EE" w:rsidRPr="002F6668" w:rsidRDefault="00C367EE" w:rsidP="00C367EE">
      <w:pPr>
        <w:jc w:val="left"/>
        <w:rPr>
          <w:szCs w:val="21"/>
        </w:rPr>
      </w:pPr>
    </w:p>
    <w:p w:rsidR="00C367EE" w:rsidRDefault="00C367EE" w:rsidP="00C367EE">
      <w:pPr>
        <w:pStyle w:val="aa"/>
      </w:pPr>
      <w:r>
        <w:rPr>
          <w:rFonts w:hint="eastAsia"/>
        </w:rPr>
        <w:t>記</w:t>
      </w:r>
    </w:p>
    <w:p w:rsidR="00C367EE" w:rsidRDefault="00C367EE" w:rsidP="00C367EE"/>
    <w:p w:rsidR="00C367EE" w:rsidRDefault="00C367EE" w:rsidP="00C367EE"/>
    <w:p w:rsidR="00C367EE" w:rsidRDefault="00C367EE" w:rsidP="00C367EE">
      <w:pPr>
        <w:ind w:leftChars="100" w:left="630" w:hangingChars="200" w:hanging="420"/>
      </w:pPr>
      <w:r>
        <w:rPr>
          <w:rFonts w:hint="eastAsia"/>
        </w:rPr>
        <w:t>１．</w:t>
      </w:r>
      <w:r w:rsidR="002452EA">
        <w:rPr>
          <w:rFonts w:hint="eastAsia"/>
        </w:rPr>
        <w:t>水道事業者の水質管理責任は、</w:t>
      </w:r>
      <w:r w:rsidR="00057C4F">
        <w:rPr>
          <w:rFonts w:hint="eastAsia"/>
        </w:rPr>
        <w:t>非常用貯水</w:t>
      </w:r>
      <w:r w:rsidR="00411CDA">
        <w:rPr>
          <w:rFonts w:hint="eastAsia"/>
        </w:rPr>
        <w:t>槽</w:t>
      </w:r>
      <w:r w:rsidR="00E15604">
        <w:rPr>
          <w:rFonts w:hint="eastAsia"/>
        </w:rPr>
        <w:t>の上流側までとし、これより下流側は申請者（所有者）の責任で管理します</w:t>
      </w:r>
      <w:r>
        <w:rPr>
          <w:rFonts w:hint="eastAsia"/>
        </w:rPr>
        <w:t>。</w:t>
      </w:r>
    </w:p>
    <w:p w:rsidR="00C367EE" w:rsidRPr="00E15604" w:rsidRDefault="00C367EE" w:rsidP="00C367EE"/>
    <w:p w:rsidR="00C367EE" w:rsidRDefault="00E15604" w:rsidP="00C367EE">
      <w:pPr>
        <w:ind w:left="630" w:hangingChars="300" w:hanging="630"/>
      </w:pPr>
      <w:r>
        <w:rPr>
          <w:rFonts w:hint="eastAsia"/>
        </w:rPr>
        <w:t xml:space="preserve">　２．当該</w:t>
      </w:r>
      <w:r w:rsidR="00057C4F">
        <w:rPr>
          <w:rFonts w:hint="eastAsia"/>
        </w:rPr>
        <w:t>非常用貯水</w:t>
      </w:r>
      <w:r w:rsidR="00411CDA">
        <w:rPr>
          <w:rFonts w:hint="eastAsia"/>
        </w:rPr>
        <w:t>槽</w:t>
      </w:r>
      <w:r>
        <w:rPr>
          <w:rFonts w:hint="eastAsia"/>
        </w:rPr>
        <w:t>の製品情報を十分に理解し、使用に応じて適切な維持管理を行います。</w:t>
      </w:r>
    </w:p>
    <w:p w:rsidR="00C367EE" w:rsidRPr="00E15604" w:rsidRDefault="00C367EE" w:rsidP="00C367EE"/>
    <w:p w:rsidR="00C367EE" w:rsidRPr="00DD3B6B" w:rsidRDefault="00E15604" w:rsidP="00C367EE">
      <w:pPr>
        <w:ind w:left="630" w:hangingChars="300" w:hanging="630"/>
      </w:pPr>
      <w:r>
        <w:rPr>
          <w:rFonts w:hint="eastAsia"/>
        </w:rPr>
        <w:t xml:space="preserve">　３．申請者（所有者）以外の使用者に対し、当該</w:t>
      </w:r>
      <w:r w:rsidR="00057C4F">
        <w:rPr>
          <w:rFonts w:hint="eastAsia"/>
        </w:rPr>
        <w:t>非常用貯水</w:t>
      </w:r>
      <w:r w:rsidR="00411CDA">
        <w:rPr>
          <w:rFonts w:hint="eastAsia"/>
        </w:rPr>
        <w:t>槽</w:t>
      </w:r>
      <w:r>
        <w:rPr>
          <w:rFonts w:hint="eastAsia"/>
        </w:rPr>
        <w:t>の使用状況および管理者責任等について十分説明し、使用にかかる承諾を得ます。</w:t>
      </w:r>
    </w:p>
    <w:p w:rsidR="00C367EE" w:rsidRDefault="00C367EE" w:rsidP="00C367EE"/>
    <w:p w:rsidR="008110B4" w:rsidRDefault="00E15604" w:rsidP="00C367EE">
      <w:pPr>
        <w:ind w:firstLineChars="100" w:firstLine="210"/>
      </w:pPr>
      <w:r>
        <w:rPr>
          <w:rFonts w:hint="eastAsia"/>
        </w:rPr>
        <w:t>４．</w:t>
      </w:r>
      <w:r w:rsidR="00F53077">
        <w:rPr>
          <w:rFonts w:hint="eastAsia"/>
        </w:rPr>
        <w:t>当該</w:t>
      </w:r>
      <w:r w:rsidR="00057C4F">
        <w:rPr>
          <w:rFonts w:hint="eastAsia"/>
        </w:rPr>
        <w:t>非常用貯水</w:t>
      </w:r>
      <w:r w:rsidR="00411CDA">
        <w:rPr>
          <w:rFonts w:hint="eastAsia"/>
        </w:rPr>
        <w:t>槽</w:t>
      </w:r>
      <w:r w:rsidR="00F53077">
        <w:rPr>
          <w:rFonts w:hint="eastAsia"/>
        </w:rPr>
        <w:t>の設置および使用に起因して生じた問題は、申請者（所有者）が責</w:t>
      </w:r>
    </w:p>
    <w:p w:rsidR="00C367EE" w:rsidRDefault="00F53077" w:rsidP="008110B4">
      <w:pPr>
        <w:ind w:firstLineChars="300" w:firstLine="630"/>
      </w:pPr>
      <w:r>
        <w:rPr>
          <w:rFonts w:hint="eastAsia"/>
        </w:rPr>
        <w:t>任を持って解決し、水道事業者へは一切迷惑をかけません。</w:t>
      </w:r>
    </w:p>
    <w:p w:rsidR="00C367EE" w:rsidRDefault="00C367EE" w:rsidP="00C367EE"/>
    <w:p w:rsidR="00F53077" w:rsidRDefault="00C367EE" w:rsidP="00C367EE">
      <w:r>
        <w:rPr>
          <w:rFonts w:hint="eastAsia"/>
        </w:rPr>
        <w:t xml:space="preserve">　５．</w:t>
      </w:r>
      <w:r w:rsidR="00F53077">
        <w:rPr>
          <w:rFonts w:hint="eastAsia"/>
        </w:rPr>
        <w:t>所有者等に変更が生じた場合は、本誓約書の内容について責任を持って引き継ぎを行いま</w:t>
      </w:r>
    </w:p>
    <w:p w:rsidR="00C367EE" w:rsidRDefault="00F53077" w:rsidP="00C367EE">
      <w:r>
        <w:rPr>
          <w:rFonts w:hint="eastAsia"/>
        </w:rPr>
        <w:t xml:space="preserve">　　　す。</w:t>
      </w:r>
    </w:p>
    <w:p w:rsidR="00C367EE" w:rsidRPr="00C367EE" w:rsidRDefault="00C367EE" w:rsidP="00C10BBE">
      <w:pPr>
        <w:jc w:val="left"/>
        <w:rPr>
          <w:sz w:val="22"/>
        </w:rPr>
      </w:pPr>
    </w:p>
    <w:sectPr w:rsidR="00C367EE" w:rsidRPr="00C367EE" w:rsidSect="007E2224">
      <w:pgSz w:w="11906" w:h="16838" w:code="9"/>
      <w:pgMar w:top="1361" w:right="1418" w:bottom="1361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3E" w:rsidRDefault="007C0B3E" w:rsidP="00E122AF">
      <w:r>
        <w:separator/>
      </w:r>
    </w:p>
  </w:endnote>
  <w:endnote w:type="continuationSeparator" w:id="0">
    <w:p w:rsidR="007C0B3E" w:rsidRDefault="007C0B3E" w:rsidP="00E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3E" w:rsidRDefault="007C0B3E" w:rsidP="00E122AF">
      <w:r>
        <w:separator/>
      </w:r>
    </w:p>
  </w:footnote>
  <w:footnote w:type="continuationSeparator" w:id="0">
    <w:p w:rsidR="007C0B3E" w:rsidRDefault="007C0B3E" w:rsidP="00E1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55A7"/>
    <w:multiLevelType w:val="hybridMultilevel"/>
    <w:tmpl w:val="7D78D6BA"/>
    <w:lvl w:ilvl="0" w:tplc="FA088D2C">
      <w:start w:val="1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CF"/>
    <w:rsid w:val="00020AD4"/>
    <w:rsid w:val="000216EE"/>
    <w:rsid w:val="000266D6"/>
    <w:rsid w:val="00031EF3"/>
    <w:rsid w:val="000353CF"/>
    <w:rsid w:val="00035863"/>
    <w:rsid w:val="00040FDD"/>
    <w:rsid w:val="00057C4F"/>
    <w:rsid w:val="0006646A"/>
    <w:rsid w:val="000841A2"/>
    <w:rsid w:val="000922EC"/>
    <w:rsid w:val="00094BE0"/>
    <w:rsid w:val="000B21EE"/>
    <w:rsid w:val="000C21AA"/>
    <w:rsid w:val="000D5422"/>
    <w:rsid w:val="000D7C63"/>
    <w:rsid w:val="000F349B"/>
    <w:rsid w:val="001020C7"/>
    <w:rsid w:val="00102F8A"/>
    <w:rsid w:val="001115A0"/>
    <w:rsid w:val="00131F80"/>
    <w:rsid w:val="00132E3A"/>
    <w:rsid w:val="001351ED"/>
    <w:rsid w:val="00136EFE"/>
    <w:rsid w:val="00136FB6"/>
    <w:rsid w:val="001408FB"/>
    <w:rsid w:val="0015018E"/>
    <w:rsid w:val="001630E2"/>
    <w:rsid w:val="00163AF1"/>
    <w:rsid w:val="00165D62"/>
    <w:rsid w:val="001711C2"/>
    <w:rsid w:val="001720BC"/>
    <w:rsid w:val="00177300"/>
    <w:rsid w:val="00185CDE"/>
    <w:rsid w:val="00186E77"/>
    <w:rsid w:val="0018726D"/>
    <w:rsid w:val="00192CA9"/>
    <w:rsid w:val="001A4B08"/>
    <w:rsid w:val="001A7E48"/>
    <w:rsid w:val="001B01B9"/>
    <w:rsid w:val="001B1010"/>
    <w:rsid w:val="001B31F1"/>
    <w:rsid w:val="001C0001"/>
    <w:rsid w:val="001C7BED"/>
    <w:rsid w:val="001D4036"/>
    <w:rsid w:val="001D5F3D"/>
    <w:rsid w:val="001E1A2C"/>
    <w:rsid w:val="001E5A92"/>
    <w:rsid w:val="001E68B7"/>
    <w:rsid w:val="001F3734"/>
    <w:rsid w:val="001F4ACE"/>
    <w:rsid w:val="002157BD"/>
    <w:rsid w:val="00220350"/>
    <w:rsid w:val="00230241"/>
    <w:rsid w:val="00234FA2"/>
    <w:rsid w:val="002430CB"/>
    <w:rsid w:val="002452EA"/>
    <w:rsid w:val="002505E7"/>
    <w:rsid w:val="00263D02"/>
    <w:rsid w:val="0026604C"/>
    <w:rsid w:val="00276E73"/>
    <w:rsid w:val="0028341A"/>
    <w:rsid w:val="00291447"/>
    <w:rsid w:val="00292F53"/>
    <w:rsid w:val="002A553D"/>
    <w:rsid w:val="002B0669"/>
    <w:rsid w:val="002B2E1D"/>
    <w:rsid w:val="002C0327"/>
    <w:rsid w:val="002D5122"/>
    <w:rsid w:val="002F03AD"/>
    <w:rsid w:val="002F3914"/>
    <w:rsid w:val="002F7353"/>
    <w:rsid w:val="00302320"/>
    <w:rsid w:val="003031AD"/>
    <w:rsid w:val="00303527"/>
    <w:rsid w:val="003058B0"/>
    <w:rsid w:val="00322907"/>
    <w:rsid w:val="00336C5B"/>
    <w:rsid w:val="00345678"/>
    <w:rsid w:val="00350AA1"/>
    <w:rsid w:val="0035146D"/>
    <w:rsid w:val="0035179D"/>
    <w:rsid w:val="00354AB8"/>
    <w:rsid w:val="003667E3"/>
    <w:rsid w:val="0036750C"/>
    <w:rsid w:val="00375A4E"/>
    <w:rsid w:val="00382201"/>
    <w:rsid w:val="00394ADC"/>
    <w:rsid w:val="003A0E15"/>
    <w:rsid w:val="003A0E7F"/>
    <w:rsid w:val="003A591E"/>
    <w:rsid w:val="003B12ED"/>
    <w:rsid w:val="003B3056"/>
    <w:rsid w:val="003C1358"/>
    <w:rsid w:val="003C1CE3"/>
    <w:rsid w:val="003D4A1F"/>
    <w:rsid w:val="003D5E50"/>
    <w:rsid w:val="003E49A6"/>
    <w:rsid w:val="003E5F7A"/>
    <w:rsid w:val="0041035E"/>
    <w:rsid w:val="00411495"/>
    <w:rsid w:val="00411CDA"/>
    <w:rsid w:val="00424E7C"/>
    <w:rsid w:val="00431CF0"/>
    <w:rsid w:val="00432BEF"/>
    <w:rsid w:val="00435A7E"/>
    <w:rsid w:val="00443B6C"/>
    <w:rsid w:val="00451DAB"/>
    <w:rsid w:val="004520AE"/>
    <w:rsid w:val="00454405"/>
    <w:rsid w:val="004629A4"/>
    <w:rsid w:val="00480EFA"/>
    <w:rsid w:val="004835AB"/>
    <w:rsid w:val="00484E92"/>
    <w:rsid w:val="00495A6B"/>
    <w:rsid w:val="00496BC0"/>
    <w:rsid w:val="004A2252"/>
    <w:rsid w:val="004A7C5E"/>
    <w:rsid w:val="004B183A"/>
    <w:rsid w:val="004B4FBB"/>
    <w:rsid w:val="004B6EB4"/>
    <w:rsid w:val="004B70E5"/>
    <w:rsid w:val="004C2982"/>
    <w:rsid w:val="004C43AF"/>
    <w:rsid w:val="004D0177"/>
    <w:rsid w:val="004E249E"/>
    <w:rsid w:val="004E3311"/>
    <w:rsid w:val="00507F0C"/>
    <w:rsid w:val="00510C89"/>
    <w:rsid w:val="00515E13"/>
    <w:rsid w:val="00515FD0"/>
    <w:rsid w:val="005260C5"/>
    <w:rsid w:val="00565B1D"/>
    <w:rsid w:val="00580EC3"/>
    <w:rsid w:val="005822A6"/>
    <w:rsid w:val="005826A6"/>
    <w:rsid w:val="00586C9C"/>
    <w:rsid w:val="00590017"/>
    <w:rsid w:val="00594E24"/>
    <w:rsid w:val="005C03FF"/>
    <w:rsid w:val="005C7F95"/>
    <w:rsid w:val="005D5531"/>
    <w:rsid w:val="005F46A7"/>
    <w:rsid w:val="006028C5"/>
    <w:rsid w:val="00621205"/>
    <w:rsid w:val="006253D1"/>
    <w:rsid w:val="00632003"/>
    <w:rsid w:val="00632749"/>
    <w:rsid w:val="00637512"/>
    <w:rsid w:val="00644642"/>
    <w:rsid w:val="00645D82"/>
    <w:rsid w:val="0066190A"/>
    <w:rsid w:val="00662AD9"/>
    <w:rsid w:val="0066358B"/>
    <w:rsid w:val="00664330"/>
    <w:rsid w:val="00666B02"/>
    <w:rsid w:val="00674A36"/>
    <w:rsid w:val="00676785"/>
    <w:rsid w:val="0068488E"/>
    <w:rsid w:val="00686CD1"/>
    <w:rsid w:val="0069000F"/>
    <w:rsid w:val="00696596"/>
    <w:rsid w:val="006B2119"/>
    <w:rsid w:val="006B6BF3"/>
    <w:rsid w:val="006C1DDE"/>
    <w:rsid w:val="006D40C5"/>
    <w:rsid w:val="006D7F1A"/>
    <w:rsid w:val="006E7309"/>
    <w:rsid w:val="006F1013"/>
    <w:rsid w:val="006F2028"/>
    <w:rsid w:val="006F4206"/>
    <w:rsid w:val="006F4742"/>
    <w:rsid w:val="0070145D"/>
    <w:rsid w:val="007037FF"/>
    <w:rsid w:val="0070775A"/>
    <w:rsid w:val="0071300A"/>
    <w:rsid w:val="00726218"/>
    <w:rsid w:val="00730E3C"/>
    <w:rsid w:val="00742DC1"/>
    <w:rsid w:val="007504C4"/>
    <w:rsid w:val="00754386"/>
    <w:rsid w:val="007555C2"/>
    <w:rsid w:val="00765379"/>
    <w:rsid w:val="00773975"/>
    <w:rsid w:val="007750E6"/>
    <w:rsid w:val="007A0464"/>
    <w:rsid w:val="007B738E"/>
    <w:rsid w:val="007C0B3E"/>
    <w:rsid w:val="007C0D47"/>
    <w:rsid w:val="007D186C"/>
    <w:rsid w:val="007D2C1F"/>
    <w:rsid w:val="007E2224"/>
    <w:rsid w:val="007E3502"/>
    <w:rsid w:val="007E7654"/>
    <w:rsid w:val="007F35BD"/>
    <w:rsid w:val="007F77E1"/>
    <w:rsid w:val="0080582A"/>
    <w:rsid w:val="0080647E"/>
    <w:rsid w:val="00810885"/>
    <w:rsid w:val="008110B4"/>
    <w:rsid w:val="00817FF9"/>
    <w:rsid w:val="00823451"/>
    <w:rsid w:val="008303BC"/>
    <w:rsid w:val="008313E7"/>
    <w:rsid w:val="0084404B"/>
    <w:rsid w:val="0084789E"/>
    <w:rsid w:val="0085397A"/>
    <w:rsid w:val="008551CF"/>
    <w:rsid w:val="0085543A"/>
    <w:rsid w:val="00863E99"/>
    <w:rsid w:val="00865216"/>
    <w:rsid w:val="0086597B"/>
    <w:rsid w:val="008805F4"/>
    <w:rsid w:val="00881A6C"/>
    <w:rsid w:val="00883426"/>
    <w:rsid w:val="00892CD0"/>
    <w:rsid w:val="008C083D"/>
    <w:rsid w:val="008D79FC"/>
    <w:rsid w:val="008E15EA"/>
    <w:rsid w:val="008E719E"/>
    <w:rsid w:val="008F16EF"/>
    <w:rsid w:val="008F3C68"/>
    <w:rsid w:val="009024D0"/>
    <w:rsid w:val="009031AD"/>
    <w:rsid w:val="00906F17"/>
    <w:rsid w:val="009218EC"/>
    <w:rsid w:val="0093380E"/>
    <w:rsid w:val="00934ABF"/>
    <w:rsid w:val="009374BB"/>
    <w:rsid w:val="009421C0"/>
    <w:rsid w:val="00944CD5"/>
    <w:rsid w:val="0095286B"/>
    <w:rsid w:val="00952FF8"/>
    <w:rsid w:val="00967F40"/>
    <w:rsid w:val="00980E9B"/>
    <w:rsid w:val="0098229B"/>
    <w:rsid w:val="009831B8"/>
    <w:rsid w:val="00986431"/>
    <w:rsid w:val="009910BF"/>
    <w:rsid w:val="009A3430"/>
    <w:rsid w:val="009B101A"/>
    <w:rsid w:val="009D025B"/>
    <w:rsid w:val="009D5DAB"/>
    <w:rsid w:val="009D62D6"/>
    <w:rsid w:val="009F09C5"/>
    <w:rsid w:val="009F60D6"/>
    <w:rsid w:val="00A0044D"/>
    <w:rsid w:val="00A036AF"/>
    <w:rsid w:val="00A14B9B"/>
    <w:rsid w:val="00A16828"/>
    <w:rsid w:val="00A16E9D"/>
    <w:rsid w:val="00A312FE"/>
    <w:rsid w:val="00A336B3"/>
    <w:rsid w:val="00A705B7"/>
    <w:rsid w:val="00A84B56"/>
    <w:rsid w:val="00A91CE5"/>
    <w:rsid w:val="00A93869"/>
    <w:rsid w:val="00AA3C4C"/>
    <w:rsid w:val="00AB0FF4"/>
    <w:rsid w:val="00AB701B"/>
    <w:rsid w:val="00AC1B39"/>
    <w:rsid w:val="00AC3B1C"/>
    <w:rsid w:val="00AC432B"/>
    <w:rsid w:val="00AC5A60"/>
    <w:rsid w:val="00AD6F6B"/>
    <w:rsid w:val="00AE055E"/>
    <w:rsid w:val="00AE3D16"/>
    <w:rsid w:val="00AE4543"/>
    <w:rsid w:val="00AE46DF"/>
    <w:rsid w:val="00AE4C01"/>
    <w:rsid w:val="00AE682E"/>
    <w:rsid w:val="00AF410D"/>
    <w:rsid w:val="00AF4840"/>
    <w:rsid w:val="00B06EF4"/>
    <w:rsid w:val="00B35096"/>
    <w:rsid w:val="00B43DC4"/>
    <w:rsid w:val="00B45271"/>
    <w:rsid w:val="00B47B6A"/>
    <w:rsid w:val="00B55307"/>
    <w:rsid w:val="00B55473"/>
    <w:rsid w:val="00B565B9"/>
    <w:rsid w:val="00B85507"/>
    <w:rsid w:val="00B93ED2"/>
    <w:rsid w:val="00BA7533"/>
    <w:rsid w:val="00BC1511"/>
    <w:rsid w:val="00BC35B2"/>
    <w:rsid w:val="00BD2333"/>
    <w:rsid w:val="00BD43CC"/>
    <w:rsid w:val="00BD56D7"/>
    <w:rsid w:val="00BD6427"/>
    <w:rsid w:val="00BE5468"/>
    <w:rsid w:val="00C0109E"/>
    <w:rsid w:val="00C019D0"/>
    <w:rsid w:val="00C01DCF"/>
    <w:rsid w:val="00C028D6"/>
    <w:rsid w:val="00C10BBE"/>
    <w:rsid w:val="00C2075F"/>
    <w:rsid w:val="00C221DD"/>
    <w:rsid w:val="00C23194"/>
    <w:rsid w:val="00C261E3"/>
    <w:rsid w:val="00C35FA1"/>
    <w:rsid w:val="00C367EE"/>
    <w:rsid w:val="00C44E0A"/>
    <w:rsid w:val="00C54494"/>
    <w:rsid w:val="00C5494A"/>
    <w:rsid w:val="00C627CB"/>
    <w:rsid w:val="00C64CFA"/>
    <w:rsid w:val="00C728E6"/>
    <w:rsid w:val="00C76925"/>
    <w:rsid w:val="00C77D36"/>
    <w:rsid w:val="00C81593"/>
    <w:rsid w:val="00C8496B"/>
    <w:rsid w:val="00C871CE"/>
    <w:rsid w:val="00C91BD7"/>
    <w:rsid w:val="00C92B9D"/>
    <w:rsid w:val="00CB7A0F"/>
    <w:rsid w:val="00CC61DB"/>
    <w:rsid w:val="00CE0E4D"/>
    <w:rsid w:val="00CE7E5E"/>
    <w:rsid w:val="00D06C83"/>
    <w:rsid w:val="00D32D55"/>
    <w:rsid w:val="00D4650A"/>
    <w:rsid w:val="00D64137"/>
    <w:rsid w:val="00D8385A"/>
    <w:rsid w:val="00D92048"/>
    <w:rsid w:val="00D92C6E"/>
    <w:rsid w:val="00D95982"/>
    <w:rsid w:val="00D95BF2"/>
    <w:rsid w:val="00DA46E4"/>
    <w:rsid w:val="00DC60EE"/>
    <w:rsid w:val="00DD388A"/>
    <w:rsid w:val="00DD48AA"/>
    <w:rsid w:val="00DE2E47"/>
    <w:rsid w:val="00DE572D"/>
    <w:rsid w:val="00DF2E42"/>
    <w:rsid w:val="00E122AF"/>
    <w:rsid w:val="00E15604"/>
    <w:rsid w:val="00E224CA"/>
    <w:rsid w:val="00E272BF"/>
    <w:rsid w:val="00E50731"/>
    <w:rsid w:val="00E516E5"/>
    <w:rsid w:val="00E55EED"/>
    <w:rsid w:val="00E66FAF"/>
    <w:rsid w:val="00E67F09"/>
    <w:rsid w:val="00E8413B"/>
    <w:rsid w:val="00E87B93"/>
    <w:rsid w:val="00E97CAA"/>
    <w:rsid w:val="00E97CF9"/>
    <w:rsid w:val="00EA1671"/>
    <w:rsid w:val="00EA70B8"/>
    <w:rsid w:val="00EB6BBD"/>
    <w:rsid w:val="00EE6FCF"/>
    <w:rsid w:val="00EF2A8A"/>
    <w:rsid w:val="00EF60FA"/>
    <w:rsid w:val="00F01E5B"/>
    <w:rsid w:val="00F03413"/>
    <w:rsid w:val="00F10607"/>
    <w:rsid w:val="00F17D67"/>
    <w:rsid w:val="00F26ACF"/>
    <w:rsid w:val="00F26D24"/>
    <w:rsid w:val="00F3008A"/>
    <w:rsid w:val="00F31F62"/>
    <w:rsid w:val="00F336F5"/>
    <w:rsid w:val="00F34448"/>
    <w:rsid w:val="00F34BF8"/>
    <w:rsid w:val="00F34C6A"/>
    <w:rsid w:val="00F5064E"/>
    <w:rsid w:val="00F5160C"/>
    <w:rsid w:val="00F53077"/>
    <w:rsid w:val="00F62DF5"/>
    <w:rsid w:val="00F72502"/>
    <w:rsid w:val="00F96498"/>
    <w:rsid w:val="00FA15B7"/>
    <w:rsid w:val="00FA3C85"/>
    <w:rsid w:val="00FA6C22"/>
    <w:rsid w:val="00FB1AB3"/>
    <w:rsid w:val="00FB6080"/>
    <w:rsid w:val="00FC7011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53BF57-D8E2-4C75-A5B6-8B0D5A4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3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3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D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2AF"/>
  </w:style>
  <w:style w:type="paragraph" w:styleId="a7">
    <w:name w:val="footer"/>
    <w:basedOn w:val="a"/>
    <w:link w:val="a8"/>
    <w:uiPriority w:val="99"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2AF"/>
  </w:style>
  <w:style w:type="paragraph" w:styleId="a9">
    <w:name w:val="caption"/>
    <w:basedOn w:val="a"/>
    <w:next w:val="a"/>
    <w:uiPriority w:val="35"/>
    <w:unhideWhenUsed/>
    <w:qFormat/>
    <w:rsid w:val="0035179D"/>
    <w:rPr>
      <w:b/>
      <w:bCs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3667E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667E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667E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667E3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9B1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C1BF-28D8-421F-BA26-B6E9A18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物永 大輝 </cp:lastModifiedBy>
  <cp:revision>9</cp:revision>
  <cp:lastPrinted>2019-05-07T01:35:00Z</cp:lastPrinted>
  <dcterms:created xsi:type="dcterms:W3CDTF">2020-03-12T00:59:00Z</dcterms:created>
  <dcterms:modified xsi:type="dcterms:W3CDTF">2020-07-27T07:42:00Z</dcterms:modified>
</cp:coreProperties>
</file>