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bookmarkStart w:id="0" w:name="_GoBack"/>
      <w:bookmarkEnd w:id="0"/>
      <w:r>
        <w:rPr>
          <w:rFonts w:hint="eastAsia"/>
          <w:sz w:val="40"/>
        </w:rPr>
        <w:t>軟水器の設置に関する誓約書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知立市水道事業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知</w:t>
      </w:r>
      <w:r>
        <w:rPr>
          <w:rFonts w:hint="eastAsia"/>
        </w:rPr>
        <w:t xml:space="preserve">  </w:t>
      </w:r>
      <w:r>
        <w:rPr>
          <w:rFonts w:hint="eastAsia"/>
        </w:rPr>
        <w:t>立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  </w:t>
      </w:r>
      <w:r>
        <w:rPr>
          <w:rFonts w:hint="eastAsia"/>
        </w:rPr>
        <w:t>様</w:t>
      </w: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申請者（所有者）</w:t>
      </w:r>
    </w:p>
    <w:p>
      <w:pPr>
        <w:pStyle w:val="0"/>
        <w:wordWrap w:val="0"/>
        <w:ind w:firstLine="210" w:firstLineChars="100"/>
        <w:jc w:val="right"/>
        <w:rPr>
          <w:rFonts w:hint="default"/>
          <w:u w:val="dotted" w:color="auto"/>
        </w:rPr>
      </w:pPr>
      <w:r>
        <w:rPr>
          <w:rFonts w:hint="eastAsia"/>
        </w:rPr>
        <w:t>住　　所</w:t>
      </w:r>
      <w:r>
        <w:rPr>
          <w:rFonts w:hint="eastAsia"/>
          <w:u w:val="dotted" w:color="auto"/>
        </w:rPr>
        <w:t>　　　　　　　　　　　　　　　　　　</w:t>
      </w:r>
    </w:p>
    <w:p>
      <w:pPr>
        <w:pStyle w:val="0"/>
        <w:ind w:firstLine="210" w:firstLineChars="100"/>
        <w:jc w:val="right"/>
        <w:rPr>
          <w:rFonts w:hint="default"/>
        </w:rPr>
      </w:pPr>
      <w:r>
        <w:rPr>
          <w:rFonts w:hint="eastAsia"/>
        </w:rPr>
        <w:t>氏　　名</w:t>
      </w:r>
      <w:r>
        <w:rPr>
          <w:rFonts w:hint="eastAsia"/>
          <w:u w:val="dotted" w:color="auto"/>
        </w:rPr>
        <w:t>　　　　　　　　　　　　　　　　　印</w:t>
      </w:r>
    </w:p>
    <w:p>
      <w:pPr>
        <w:pStyle w:val="0"/>
        <w:wordWrap w:val="0"/>
        <w:ind w:firstLine="210" w:firstLineChars="100"/>
        <w:jc w:val="right"/>
        <w:rPr>
          <w:rFonts w:hint="default"/>
          <w:u w:val="dotted" w:color="auto"/>
        </w:rPr>
      </w:pPr>
      <w:r>
        <w:rPr>
          <w:rFonts w:hint="eastAsia"/>
        </w:rPr>
        <w:t>電　　話</w:t>
      </w:r>
      <w:r>
        <w:rPr>
          <w:rFonts w:hint="eastAsia"/>
          <w:u w:val="dotted" w:color="auto"/>
        </w:rPr>
        <w:t>　　　　　　　　　　　　　　　　　　</w:t>
      </w:r>
    </w:p>
    <w:p>
      <w:pPr>
        <w:pStyle w:val="0"/>
        <w:jc w:val="left"/>
        <w:rPr>
          <w:rFonts w:hint="default"/>
          <w:u w:val="dotted" w:color="auto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軟水器を設置するにあたり、下記事項を遵守することを誓約いたします。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23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630" w:leftChars="100" w:hanging="420" w:hangingChars="200"/>
        <w:rPr>
          <w:rFonts w:hint="default"/>
        </w:rPr>
      </w:pPr>
      <w:r>
        <w:rPr>
          <w:rFonts w:hint="eastAsia"/>
        </w:rPr>
        <w:t>１．水道事業者の水質管理責任は、軟水器の上流側までとし、これより下流側は申請者（所有者）の責任で管理します。</w:t>
      </w:r>
    </w:p>
    <w:p>
      <w:pPr>
        <w:pStyle w:val="0"/>
        <w:rPr>
          <w:rFonts w:hint="default"/>
        </w:rPr>
      </w:pP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　２．当該軟水器の製品情報を十分に理解し、使用に応じて適切な維持管理を行います。</w:t>
      </w:r>
    </w:p>
    <w:p>
      <w:pPr>
        <w:pStyle w:val="0"/>
        <w:rPr>
          <w:rFonts w:hint="default"/>
        </w:rPr>
      </w:pP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　３．申請者（所有者）以外の使用者に対し、当該軟水器の使用状況および管理者責任等について十分説明し、使用にかかる承諾を得ます。</w:t>
      </w:r>
    </w:p>
    <w:p>
      <w:pPr>
        <w:pStyle w:val="0"/>
        <w:rPr>
          <w:rFonts w:hint="default"/>
        </w:rPr>
      </w:pPr>
    </w:p>
    <w:p>
      <w:pPr>
        <w:pStyle w:val="0"/>
        <w:ind w:left="630" w:leftChars="100" w:hanging="420" w:hangingChars="200"/>
        <w:rPr>
          <w:rFonts w:hint="default"/>
        </w:rPr>
      </w:pPr>
      <w:r>
        <w:rPr>
          <w:rFonts w:hint="eastAsia"/>
        </w:rPr>
        <w:t>４．軟水器の設置および使用に起因して生じた問題は、申請者（所有者）が責任を持って解決し、水道事業者へは一切迷惑をかけません。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５．所有者等に変更が生じた場合は、本誓約書の内容について責任を持って引き継ぎを行いま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す。</w:t>
      </w:r>
    </w:p>
    <w:p>
      <w:pPr>
        <w:pStyle w:val="0"/>
        <w:jc w:val="left"/>
        <w:rPr>
          <w:rFonts w:hint="default"/>
          <w:sz w:val="22"/>
        </w:rPr>
      </w:pPr>
    </w:p>
    <w:sectPr>
      <w:pgSz w:w="11906" w:h="16838"/>
      <w:pgMar w:top="1361" w:right="1418" w:bottom="1361" w:left="1418" w:header="851" w:footer="567" w:gutter="0"/>
      <w:cols w:space="720"/>
      <w:textDirection w:val="lrTb"/>
      <w:docGrid w:type="lines" w:linePitch="3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caption"/>
    <w:basedOn w:val="0"/>
    <w:next w:val="0"/>
    <w:link w:val="0"/>
    <w:uiPriority w:val="0"/>
    <w:semiHidden/>
    <w:qFormat/>
    <w:rPr>
      <w:b w:val="1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1</Pages>
  <Words>0</Words>
  <Characters>340</Characters>
  <Application>JUST Note</Application>
  <Lines>31</Lines>
  <Paragraphs>16</Paragraphs>
  <CharactersWithSpaces>421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知立市役所</dc:creator>
  <cp:lastModifiedBy>近藤 駿光</cp:lastModifiedBy>
  <cp:lastPrinted>2024-08-13T01:17:59Z</cp:lastPrinted>
  <dcterms:created xsi:type="dcterms:W3CDTF">2020-03-12T00:59:00Z</dcterms:created>
  <dcterms:modified xsi:type="dcterms:W3CDTF">2021-02-19T13:30:24Z</dcterms:modified>
  <cp:revision>8</cp:revision>
</cp:coreProperties>
</file>