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A2D" w:rsidRPr="00D914B6" w:rsidRDefault="00D90A2D" w:rsidP="00D90A2D">
      <w:pPr>
        <w:rPr>
          <w:color w:val="000000"/>
          <w:szCs w:val="22"/>
        </w:rPr>
      </w:pPr>
      <w:bookmarkStart w:id="0" w:name="_Hlk215642193"/>
      <w:r w:rsidRPr="00D914B6">
        <w:rPr>
          <w:rFonts w:hint="eastAsia"/>
          <w:color w:val="000000"/>
          <w:szCs w:val="22"/>
        </w:rPr>
        <w:t>様式第１（その１）（第５条関係）</w:t>
      </w:r>
    </w:p>
    <w:p w:rsidR="00D90A2D" w:rsidRPr="00D914B6" w:rsidRDefault="00D90A2D" w:rsidP="00D90A2D">
      <w:pPr>
        <w:jc w:val="center"/>
        <w:rPr>
          <w:b/>
          <w:color w:val="000000"/>
          <w:sz w:val="28"/>
          <w:szCs w:val="28"/>
        </w:rPr>
      </w:pPr>
      <w:r w:rsidRPr="00D914B6">
        <w:rPr>
          <w:rFonts w:hint="eastAsia"/>
          <w:b/>
          <w:color w:val="000000"/>
          <w:sz w:val="28"/>
          <w:szCs w:val="28"/>
        </w:rPr>
        <w:t>労働環境確認報告書（工事）</w:t>
      </w:r>
    </w:p>
    <w:p w:rsidR="00D90A2D" w:rsidRPr="00D914B6" w:rsidRDefault="00D90A2D" w:rsidP="00D90A2D">
      <w:pPr>
        <w:ind w:leftChars="-135" w:left="-13" w:hangingChars="129" w:hanging="284"/>
        <w:jc w:val="right"/>
      </w:pPr>
      <w:r w:rsidRPr="00D914B6">
        <w:rPr>
          <w:rFonts w:hint="eastAsia"/>
        </w:rPr>
        <w:t xml:space="preserve">　　年　　月　　日</w:t>
      </w:r>
    </w:p>
    <w:p w:rsidR="00D90A2D" w:rsidRPr="00D914B6" w:rsidRDefault="00D90A2D" w:rsidP="00D90A2D">
      <w:pPr>
        <w:ind w:leftChars="-135" w:left="-13" w:hangingChars="129" w:hanging="284"/>
      </w:pPr>
      <w:r w:rsidRPr="00D914B6">
        <w:rPr>
          <w:rFonts w:hint="eastAsia"/>
        </w:rPr>
        <w:t xml:space="preserve">　知</w:t>
      </w:r>
      <w:r w:rsidRPr="00D914B6">
        <w:t xml:space="preserve"> </w:t>
      </w:r>
      <w:r w:rsidRPr="00D914B6">
        <w:rPr>
          <w:rFonts w:hint="eastAsia"/>
        </w:rPr>
        <w:t>立</w:t>
      </w:r>
      <w:r w:rsidRPr="00D914B6">
        <w:t xml:space="preserve"> </w:t>
      </w:r>
      <w:r w:rsidRPr="00D914B6">
        <w:rPr>
          <w:rFonts w:hint="eastAsia"/>
        </w:rPr>
        <w:t>市</w:t>
      </w:r>
      <w:r w:rsidRPr="00D914B6">
        <w:t xml:space="preserve"> </w:t>
      </w:r>
      <w:r w:rsidRPr="00D914B6">
        <w:rPr>
          <w:rFonts w:hint="eastAsia"/>
        </w:rPr>
        <w:t xml:space="preserve">長　様　</w:t>
      </w:r>
    </w:p>
    <w:p w:rsidR="00D90A2D" w:rsidRPr="00D914B6" w:rsidRDefault="00D90A2D" w:rsidP="00D90A2D">
      <w:pPr>
        <w:ind w:leftChars="-135" w:left="-39" w:hangingChars="129" w:hanging="258"/>
        <w:rPr>
          <w:sz w:val="20"/>
          <w:szCs w:val="20"/>
        </w:rPr>
      </w:pPr>
    </w:p>
    <w:p w:rsidR="00D90A2D" w:rsidRPr="00D914B6" w:rsidRDefault="00D90A2D" w:rsidP="00D90A2D">
      <w:pPr>
        <w:ind w:leftChars="-135" w:left="-39" w:hangingChars="129" w:hanging="258"/>
        <w:rPr>
          <w:sz w:val="20"/>
          <w:szCs w:val="20"/>
        </w:rPr>
      </w:pPr>
      <w:r w:rsidRPr="00D914B6">
        <w:rPr>
          <w:rFonts w:hint="eastAsia"/>
          <w:sz w:val="20"/>
          <w:szCs w:val="20"/>
        </w:rPr>
        <w:t>本契約に係る工事に従事する労働者の労働条件は、下記のとおりです。</w:t>
      </w:r>
    </w:p>
    <w:p w:rsidR="00D90A2D" w:rsidRPr="00D914B6" w:rsidRDefault="00D90A2D" w:rsidP="00D90A2D">
      <w:pPr>
        <w:wordWrap w:val="0"/>
        <w:spacing w:line="400" w:lineRule="exact"/>
        <w:ind w:right="800" w:firstLineChars="2150" w:firstLine="4300"/>
        <w:rPr>
          <w:sz w:val="20"/>
          <w:szCs w:val="20"/>
        </w:rPr>
      </w:pPr>
      <w:r w:rsidRPr="00D914B6">
        <w:rPr>
          <w:rFonts w:hint="eastAsia"/>
          <w:sz w:val="20"/>
          <w:szCs w:val="20"/>
        </w:rPr>
        <w:t>提　出　者</w:t>
      </w:r>
    </w:p>
    <w:p w:rsidR="00D90A2D" w:rsidRPr="00D914B6" w:rsidRDefault="00D90A2D" w:rsidP="00D90A2D">
      <w:pPr>
        <w:wordWrap w:val="0"/>
        <w:spacing w:line="400" w:lineRule="exact"/>
        <w:jc w:val="right"/>
        <w:rPr>
          <w:sz w:val="20"/>
          <w:szCs w:val="20"/>
          <w:u w:val="single"/>
        </w:rPr>
      </w:pPr>
      <w:r w:rsidRPr="00D914B6">
        <w:rPr>
          <w:rFonts w:hint="eastAsia"/>
          <w:sz w:val="20"/>
          <w:szCs w:val="20"/>
        </w:rPr>
        <w:t xml:space="preserve">　</w:t>
      </w:r>
      <w:r w:rsidRPr="00D914B6">
        <w:rPr>
          <w:rFonts w:hint="eastAsia"/>
          <w:spacing w:val="20"/>
          <w:sz w:val="20"/>
          <w:szCs w:val="20"/>
          <w:fitText w:val="1400" w:id="-601078784"/>
        </w:rPr>
        <w:t>商号又は名</w:t>
      </w:r>
      <w:r w:rsidRPr="00D914B6">
        <w:rPr>
          <w:rFonts w:hint="eastAsia"/>
          <w:sz w:val="20"/>
          <w:szCs w:val="20"/>
          <w:fitText w:val="1400" w:id="-601078784"/>
        </w:rPr>
        <w:t>称</w:t>
      </w:r>
      <w:r w:rsidRPr="00D914B6">
        <w:rPr>
          <w:rFonts w:hint="eastAsia"/>
          <w:sz w:val="20"/>
          <w:szCs w:val="20"/>
        </w:rPr>
        <w:t xml:space="preserve">　　　　　　　　　　　　　　</w:t>
      </w:r>
    </w:p>
    <w:p w:rsidR="00D90A2D" w:rsidRPr="00D914B6" w:rsidRDefault="00D90A2D" w:rsidP="00D90A2D">
      <w:pPr>
        <w:wordWrap w:val="0"/>
        <w:spacing w:line="400" w:lineRule="exact"/>
        <w:jc w:val="right"/>
        <w:rPr>
          <w:sz w:val="20"/>
          <w:szCs w:val="20"/>
          <w:u w:val="single"/>
        </w:rPr>
      </w:pPr>
      <w:r w:rsidRPr="00D914B6">
        <w:rPr>
          <w:rFonts w:hint="eastAsia"/>
          <w:spacing w:val="50"/>
          <w:sz w:val="20"/>
          <w:szCs w:val="20"/>
          <w:fitText w:val="1400" w:id="-601078783"/>
        </w:rPr>
        <w:t>代表者氏</w:t>
      </w:r>
      <w:r w:rsidRPr="00D914B6">
        <w:rPr>
          <w:rFonts w:hint="eastAsia"/>
          <w:sz w:val="20"/>
          <w:szCs w:val="20"/>
          <w:fitText w:val="1400" w:id="-601078783"/>
        </w:rPr>
        <w:t>名</w:t>
      </w:r>
      <w:r w:rsidRPr="00D914B6">
        <w:rPr>
          <w:rFonts w:hint="eastAsia"/>
          <w:sz w:val="20"/>
          <w:szCs w:val="20"/>
        </w:rPr>
        <w:t xml:space="preserve">　　　　　　　　　　　　　　</w:t>
      </w:r>
    </w:p>
    <w:p w:rsidR="00D90A2D" w:rsidRPr="00D914B6" w:rsidRDefault="00D90A2D" w:rsidP="00D90A2D">
      <w:pPr>
        <w:wordWrap w:val="0"/>
        <w:spacing w:line="400" w:lineRule="exact"/>
        <w:jc w:val="right"/>
        <w:rPr>
          <w:sz w:val="20"/>
          <w:szCs w:val="20"/>
        </w:rPr>
      </w:pPr>
      <w:r w:rsidRPr="00D914B6">
        <w:rPr>
          <w:rFonts w:hint="eastAsia"/>
          <w:sz w:val="20"/>
          <w:szCs w:val="20"/>
          <w:fitText w:val="1400" w:id="-601078782"/>
        </w:rPr>
        <w:t>担当者・連絡先</w:t>
      </w:r>
      <w:r w:rsidRPr="00D914B6">
        <w:rPr>
          <w:rFonts w:hint="eastAsia"/>
          <w:sz w:val="20"/>
          <w:szCs w:val="20"/>
        </w:rPr>
        <w:t xml:space="preserve">　　　　　　　　　　　　　　</w:t>
      </w:r>
    </w:p>
    <w:p w:rsidR="00D90A2D" w:rsidRPr="00D914B6" w:rsidRDefault="00D90A2D" w:rsidP="00D90A2D">
      <w:pPr>
        <w:spacing w:line="400" w:lineRule="exact"/>
        <w:ind w:right="800"/>
        <w:rPr>
          <w:sz w:val="20"/>
          <w:szCs w:val="20"/>
          <w:u w:val="single"/>
        </w:rPr>
      </w:pPr>
    </w:p>
    <w:p w:rsidR="00D90A2D" w:rsidRPr="00D914B6" w:rsidRDefault="00D90A2D" w:rsidP="00D90A2D">
      <w:pPr>
        <w:pBdr>
          <w:bottom w:val="single" w:sz="4" w:space="1" w:color="auto"/>
        </w:pBdr>
        <w:spacing w:line="400" w:lineRule="exact"/>
        <w:ind w:right="850"/>
        <w:rPr>
          <w:sz w:val="20"/>
          <w:szCs w:val="20"/>
        </w:rPr>
      </w:pPr>
      <w:r w:rsidRPr="00D914B6">
        <w:rPr>
          <w:rFonts w:hint="eastAsia"/>
          <w:sz w:val="20"/>
          <w:szCs w:val="20"/>
        </w:rPr>
        <w:t xml:space="preserve">契約案件名：　　　　　　　　　　　　　　　　　　　　　　　　　　　　　　　　　　</w:t>
      </w:r>
    </w:p>
    <w:p w:rsidR="00D90A2D" w:rsidRPr="00D914B6" w:rsidRDefault="00D90A2D" w:rsidP="00D90A2D">
      <w:pPr>
        <w:ind w:leftChars="-135" w:left="-39" w:hangingChars="129" w:hanging="258"/>
        <w:rPr>
          <w:color w:val="000000"/>
          <w:sz w:val="20"/>
          <w:szCs w:val="20"/>
        </w:rPr>
      </w:pPr>
      <w:r w:rsidRPr="00D914B6">
        <w:rPr>
          <w:rFonts w:hint="eastAsia"/>
          <w:sz w:val="20"/>
          <w:szCs w:val="20"/>
        </w:rPr>
        <w:t>回答欄に、「〇」または「×」、該当しない場合は「－」を記入してください。</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8"/>
        <w:gridCol w:w="8175"/>
        <w:gridCol w:w="578"/>
      </w:tblGrid>
      <w:tr w:rsidR="00D90A2D" w:rsidRPr="00D914B6" w:rsidTr="00156FCF">
        <w:trPr>
          <w:trHeight w:val="454"/>
          <w:jc w:val="center"/>
        </w:trPr>
        <w:tc>
          <w:tcPr>
            <w:tcW w:w="598" w:type="dxa"/>
            <w:tcBorders>
              <w:bottom w:val="single" w:sz="4" w:space="0" w:color="auto"/>
            </w:tcBorders>
            <w:vAlign w:val="center"/>
          </w:tcPr>
          <w:p w:rsidR="00D90A2D" w:rsidRPr="00D914B6" w:rsidRDefault="00D90A2D" w:rsidP="00156FCF">
            <w:pPr>
              <w:jc w:val="center"/>
              <w:rPr>
                <w:sz w:val="18"/>
                <w:szCs w:val="18"/>
              </w:rPr>
            </w:pPr>
            <w:r w:rsidRPr="00D914B6">
              <w:rPr>
                <w:rFonts w:hint="eastAsia"/>
                <w:sz w:val="18"/>
                <w:szCs w:val="18"/>
              </w:rPr>
              <w:t>区分</w:t>
            </w:r>
          </w:p>
        </w:tc>
        <w:tc>
          <w:tcPr>
            <w:tcW w:w="8175" w:type="dxa"/>
            <w:tcBorders>
              <w:bottom w:val="single" w:sz="4" w:space="0" w:color="auto"/>
            </w:tcBorders>
            <w:vAlign w:val="center"/>
          </w:tcPr>
          <w:p w:rsidR="00D90A2D" w:rsidRPr="00D914B6" w:rsidRDefault="00D90A2D" w:rsidP="00156FCF">
            <w:pPr>
              <w:jc w:val="center"/>
              <w:rPr>
                <w:sz w:val="18"/>
                <w:szCs w:val="18"/>
              </w:rPr>
            </w:pPr>
            <w:r w:rsidRPr="00D914B6">
              <w:rPr>
                <w:rFonts w:hint="eastAsia"/>
                <w:sz w:val="18"/>
                <w:szCs w:val="18"/>
              </w:rPr>
              <w:t>項　　　　　　　　　　目</w:t>
            </w:r>
          </w:p>
        </w:tc>
        <w:tc>
          <w:tcPr>
            <w:tcW w:w="578" w:type="dxa"/>
            <w:tcBorders>
              <w:bottom w:val="single" w:sz="4" w:space="0" w:color="auto"/>
            </w:tcBorders>
            <w:vAlign w:val="center"/>
          </w:tcPr>
          <w:p w:rsidR="00D90A2D" w:rsidRPr="00D914B6" w:rsidRDefault="00D90A2D" w:rsidP="00156FCF">
            <w:pPr>
              <w:jc w:val="center"/>
              <w:rPr>
                <w:sz w:val="18"/>
                <w:szCs w:val="18"/>
              </w:rPr>
            </w:pPr>
            <w:r w:rsidRPr="00D914B6">
              <w:rPr>
                <w:rFonts w:hint="eastAsia"/>
                <w:sz w:val="18"/>
                <w:szCs w:val="18"/>
              </w:rPr>
              <w:t>回答</w:t>
            </w:r>
          </w:p>
        </w:tc>
      </w:tr>
      <w:tr w:rsidR="00D90A2D" w:rsidRPr="00D914B6" w:rsidTr="00156FCF">
        <w:trPr>
          <w:trHeight w:val="454"/>
          <w:jc w:val="center"/>
        </w:trPr>
        <w:tc>
          <w:tcPr>
            <w:tcW w:w="598" w:type="dxa"/>
            <w:vMerge w:val="restart"/>
            <w:tcBorders>
              <w:top w:val="single" w:sz="4" w:space="0" w:color="auto"/>
            </w:tcBorders>
            <w:textDirection w:val="tbRlV"/>
          </w:tcPr>
          <w:p w:rsidR="00D90A2D" w:rsidRPr="00D914B6" w:rsidRDefault="00D90A2D" w:rsidP="00156FCF">
            <w:pPr>
              <w:ind w:left="810" w:right="113" w:hangingChars="450" w:hanging="810"/>
              <w:jc w:val="center"/>
              <w:rPr>
                <w:sz w:val="18"/>
                <w:szCs w:val="18"/>
              </w:rPr>
            </w:pPr>
            <w:r w:rsidRPr="00D914B6">
              <w:rPr>
                <w:rFonts w:hint="eastAsia"/>
                <w:sz w:val="18"/>
                <w:szCs w:val="18"/>
              </w:rPr>
              <w:t>労　働　条　件</w:t>
            </w:r>
          </w:p>
        </w:tc>
        <w:tc>
          <w:tcPr>
            <w:tcW w:w="8175" w:type="dxa"/>
            <w:tcBorders>
              <w:top w:val="single" w:sz="4" w:space="0" w:color="auto"/>
              <w:bottom w:val="dashSmallGap" w:sz="4" w:space="0" w:color="auto"/>
            </w:tcBorders>
            <w:vAlign w:val="center"/>
          </w:tcPr>
          <w:p w:rsidR="00D90A2D" w:rsidRPr="00D914B6" w:rsidRDefault="00D90A2D" w:rsidP="00D90A2D">
            <w:pPr>
              <w:pStyle w:val="a3"/>
              <w:numPr>
                <w:ilvl w:val="0"/>
                <w:numId w:val="1"/>
              </w:numPr>
              <w:snapToGrid w:val="0"/>
              <w:ind w:leftChars="0" w:left="284" w:hanging="284"/>
              <w:jc w:val="left"/>
              <w:rPr>
                <w:rFonts w:ascii="ＭＳ 明朝" w:eastAsia="ＭＳ 明朝" w:hAnsi="ＭＳ 明朝"/>
                <w:sz w:val="18"/>
                <w:szCs w:val="18"/>
              </w:rPr>
            </w:pPr>
            <w:r w:rsidRPr="00D914B6">
              <w:rPr>
                <w:rFonts w:ascii="ＭＳ 明朝" w:eastAsia="ＭＳ 明朝" w:hAnsi="ＭＳ 明朝" w:hint="eastAsia"/>
                <w:sz w:val="18"/>
                <w:szCs w:val="18"/>
              </w:rPr>
              <w:t>労働契約の締結に際し、労働者に労働条件を明示（就業規則の提示、労働条件通知書の交付等）している。</w:t>
            </w:r>
          </w:p>
        </w:tc>
        <w:tc>
          <w:tcPr>
            <w:tcW w:w="578" w:type="dxa"/>
            <w:tcBorders>
              <w:top w:val="single" w:sz="4" w:space="0" w:color="auto"/>
              <w:bottom w:val="dashSmallGap" w:sz="4" w:space="0" w:color="auto"/>
            </w:tcBorders>
          </w:tcPr>
          <w:p w:rsidR="00D90A2D" w:rsidRPr="00D914B6" w:rsidRDefault="00D90A2D" w:rsidP="00156FCF">
            <w:pPr>
              <w:ind w:left="810" w:hangingChars="450" w:hanging="810"/>
              <w:rPr>
                <w:sz w:val="18"/>
                <w:szCs w:val="18"/>
              </w:rPr>
            </w:pPr>
          </w:p>
        </w:tc>
      </w:tr>
      <w:tr w:rsidR="00D90A2D" w:rsidRPr="00D914B6" w:rsidTr="00156FCF">
        <w:trPr>
          <w:trHeight w:val="454"/>
          <w:jc w:val="center"/>
        </w:trPr>
        <w:tc>
          <w:tcPr>
            <w:tcW w:w="598" w:type="dxa"/>
            <w:vMerge/>
            <w:textDirection w:val="tbRlV"/>
            <w:vAlign w:val="center"/>
          </w:tcPr>
          <w:p w:rsidR="00D90A2D" w:rsidRPr="00D914B6" w:rsidRDefault="00D90A2D" w:rsidP="00156FCF">
            <w:pPr>
              <w:ind w:left="810" w:right="113" w:hangingChars="450" w:hanging="810"/>
              <w:jc w:val="cente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283" w:hanging="283"/>
              <w:jc w:val="left"/>
              <w:rPr>
                <w:rFonts w:ascii="ＭＳ 明朝" w:eastAsia="ＭＳ 明朝" w:hAnsi="ＭＳ 明朝"/>
                <w:sz w:val="18"/>
                <w:szCs w:val="18"/>
              </w:rPr>
            </w:pPr>
            <w:r w:rsidRPr="00D914B6">
              <w:rPr>
                <w:rFonts w:ascii="ＭＳ 明朝" w:eastAsia="ＭＳ 明朝" w:hAnsi="ＭＳ 明朝" w:hint="eastAsia"/>
                <w:sz w:val="18"/>
                <w:szCs w:val="18"/>
              </w:rPr>
              <w:t>就業規則、雇用契約、労使協定等の労働条件について、適正な内容となっている。</w:t>
            </w:r>
          </w:p>
        </w:tc>
        <w:tc>
          <w:tcPr>
            <w:tcW w:w="578" w:type="dxa"/>
            <w:tcBorders>
              <w:top w:val="dashSmallGap" w:sz="4" w:space="0" w:color="auto"/>
              <w:bottom w:val="dashSmallGap" w:sz="4" w:space="0" w:color="auto"/>
            </w:tcBorders>
          </w:tcPr>
          <w:p w:rsidR="00D90A2D" w:rsidRPr="00D914B6" w:rsidRDefault="00D90A2D" w:rsidP="00156FCF">
            <w:pPr>
              <w:ind w:left="810" w:hangingChars="450" w:hanging="810"/>
              <w:rPr>
                <w:sz w:val="18"/>
                <w:szCs w:val="18"/>
              </w:rPr>
            </w:pPr>
          </w:p>
        </w:tc>
      </w:tr>
      <w:tr w:rsidR="00D90A2D" w:rsidRPr="00D914B6" w:rsidTr="00156FCF">
        <w:trPr>
          <w:trHeight w:val="454"/>
          <w:jc w:val="center"/>
        </w:trPr>
        <w:tc>
          <w:tcPr>
            <w:tcW w:w="598" w:type="dxa"/>
            <w:vMerge/>
          </w:tcPr>
          <w:p w:rsidR="00D90A2D" w:rsidRPr="00D914B6" w:rsidRDefault="00D90A2D" w:rsidP="00156FCF">
            <w:pPr>
              <w:ind w:left="8280" w:hangingChars="4600" w:hanging="8280"/>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snapToGrid w:val="0"/>
              <w:ind w:leftChars="0" w:left="272" w:hanging="272"/>
              <w:jc w:val="left"/>
              <w:rPr>
                <w:rFonts w:ascii="ＭＳ 明朝" w:eastAsia="ＭＳ 明朝" w:hAnsi="ＭＳ 明朝"/>
                <w:sz w:val="18"/>
                <w:szCs w:val="18"/>
              </w:rPr>
            </w:pPr>
            <w:r w:rsidRPr="00D914B6">
              <w:rPr>
                <w:rFonts w:ascii="ＭＳ 明朝" w:eastAsia="ＭＳ 明朝" w:hAnsi="ＭＳ 明朝" w:hint="eastAsia"/>
                <w:sz w:val="18"/>
                <w:szCs w:val="18"/>
              </w:rPr>
              <w:t>３６協定を労働基準監督署に届出ている。また、その運用を含め労使協定は適正な内容となっている。</w:t>
            </w:r>
          </w:p>
        </w:tc>
        <w:tc>
          <w:tcPr>
            <w:tcW w:w="578" w:type="dxa"/>
            <w:tcBorders>
              <w:top w:val="dashSmallGap" w:sz="4" w:space="0" w:color="auto"/>
              <w:bottom w:val="dashSmallGap" w:sz="4" w:space="0" w:color="auto"/>
            </w:tcBorders>
          </w:tcPr>
          <w:p w:rsidR="00D90A2D" w:rsidRPr="00D914B6" w:rsidRDefault="00D90A2D" w:rsidP="00156FCF">
            <w:pPr>
              <w:ind w:left="8280" w:hangingChars="4600" w:hanging="8280"/>
              <w:rPr>
                <w:sz w:val="18"/>
                <w:szCs w:val="18"/>
              </w:rPr>
            </w:pPr>
          </w:p>
        </w:tc>
      </w:tr>
      <w:tr w:rsidR="00D90A2D" w:rsidRPr="00D914B6" w:rsidTr="00156FCF">
        <w:trPr>
          <w:trHeight w:val="454"/>
          <w:jc w:val="center"/>
        </w:trPr>
        <w:tc>
          <w:tcPr>
            <w:tcW w:w="598" w:type="dxa"/>
            <w:vMerge/>
          </w:tcPr>
          <w:p w:rsidR="00D90A2D" w:rsidRPr="00D914B6" w:rsidRDefault="00D90A2D" w:rsidP="00156FCF">
            <w:pP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adjustRightInd w:val="0"/>
              <w:snapToGrid w:val="0"/>
              <w:ind w:leftChars="0" w:left="272" w:hanging="272"/>
              <w:jc w:val="left"/>
              <w:rPr>
                <w:rFonts w:ascii="ＭＳ 明朝" w:eastAsia="ＭＳ 明朝" w:hAnsi="ＭＳ 明朝"/>
                <w:sz w:val="18"/>
                <w:szCs w:val="18"/>
              </w:rPr>
            </w:pPr>
            <w:r w:rsidRPr="00D914B6">
              <w:rPr>
                <w:rFonts w:ascii="ＭＳ 明朝" w:eastAsia="ＭＳ 明朝" w:hAnsi="ＭＳ 明朝" w:hint="eastAsia"/>
                <w:sz w:val="18"/>
                <w:szCs w:val="18"/>
              </w:rPr>
              <w:t>就業規則を労働基準監督署に届出ている。また、労働者に対し周知（作業所に掲示、書面にて交付等）している。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tcPr>
          <w:p w:rsidR="00D90A2D" w:rsidRPr="00D914B6" w:rsidRDefault="00D90A2D" w:rsidP="00156FCF">
            <w:pP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法定帳簿（労働者名簿、賃金台帳、出勤簿等）を適正な記載事項で整備している。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tcPr>
          <w:p w:rsidR="00D90A2D" w:rsidRPr="00D914B6" w:rsidRDefault="00D90A2D" w:rsidP="00156FCF">
            <w:pP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労働時間及び時間外労働時間について客観的な記録を基に管理している。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tcPr>
          <w:p w:rsidR="00D90A2D" w:rsidRPr="00D914B6" w:rsidRDefault="00D90A2D" w:rsidP="00156FCF">
            <w:pP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労働者の労働日ごとの始業・終業時刻を確認し、適正に記録している。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tcPr>
          <w:p w:rsidR="00D90A2D" w:rsidRPr="00D914B6" w:rsidRDefault="00D90A2D" w:rsidP="00156FCF">
            <w:pPr>
              <w:rPr>
                <w:sz w:val="18"/>
                <w:szCs w:val="18"/>
              </w:rPr>
            </w:pPr>
          </w:p>
        </w:tc>
        <w:tc>
          <w:tcPr>
            <w:tcW w:w="8175" w:type="dxa"/>
            <w:tcBorders>
              <w:top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休暇・休日の取得状況を適切に管理している。</w:t>
            </w:r>
          </w:p>
        </w:tc>
        <w:tc>
          <w:tcPr>
            <w:tcW w:w="578" w:type="dxa"/>
            <w:tcBorders>
              <w:top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tcBorders>
              <w:bottom w:val="single" w:sz="4" w:space="0" w:color="auto"/>
            </w:tcBorders>
          </w:tcPr>
          <w:p w:rsidR="00D90A2D" w:rsidRPr="00D914B6" w:rsidRDefault="00D90A2D" w:rsidP="00156FCF">
            <w:pPr>
              <w:rPr>
                <w:sz w:val="18"/>
                <w:szCs w:val="18"/>
              </w:rPr>
            </w:pPr>
          </w:p>
        </w:tc>
        <w:tc>
          <w:tcPr>
            <w:tcW w:w="8175" w:type="dxa"/>
            <w:tcBorders>
              <w:top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労働保険及び社会保険の加入手続きを適正に行っている。</w:t>
            </w:r>
          </w:p>
        </w:tc>
        <w:tc>
          <w:tcPr>
            <w:tcW w:w="578" w:type="dxa"/>
            <w:tcBorders>
              <w:top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val="restart"/>
            <w:textDirection w:val="tbRlV"/>
          </w:tcPr>
          <w:p w:rsidR="00D90A2D" w:rsidRPr="00D914B6" w:rsidRDefault="00D90A2D" w:rsidP="00156FCF">
            <w:pPr>
              <w:ind w:left="113" w:right="113"/>
              <w:jc w:val="center"/>
              <w:rPr>
                <w:sz w:val="18"/>
                <w:szCs w:val="18"/>
              </w:rPr>
            </w:pPr>
            <w:r w:rsidRPr="00D914B6">
              <w:rPr>
                <w:rFonts w:hint="eastAsia"/>
                <w:sz w:val="18"/>
                <w:szCs w:val="18"/>
              </w:rPr>
              <w:t>安　全　衛　生</w:t>
            </w:r>
          </w:p>
        </w:tc>
        <w:tc>
          <w:tcPr>
            <w:tcW w:w="8175" w:type="dxa"/>
            <w:tcBorders>
              <w:bottom w:val="dashSmallGap" w:sz="4" w:space="0" w:color="auto"/>
            </w:tcBorders>
            <w:vAlign w:val="center"/>
          </w:tcPr>
          <w:p w:rsidR="00D90A2D" w:rsidRPr="00D914B6" w:rsidRDefault="00D90A2D" w:rsidP="00D90A2D">
            <w:pPr>
              <w:pStyle w:val="a3"/>
              <w:numPr>
                <w:ilvl w:val="0"/>
                <w:numId w:val="1"/>
              </w:numPr>
              <w:adjustRightInd w:val="0"/>
              <w:snapToGrid w:val="0"/>
              <w:ind w:leftChars="0" w:left="272" w:hanging="272"/>
              <w:jc w:val="left"/>
              <w:rPr>
                <w:rFonts w:ascii="ＭＳ 明朝" w:eastAsia="ＭＳ 明朝" w:hAnsi="ＭＳ 明朝"/>
                <w:sz w:val="18"/>
                <w:szCs w:val="18"/>
              </w:rPr>
            </w:pPr>
            <w:r w:rsidRPr="00D914B6">
              <w:rPr>
                <w:rFonts w:ascii="ＭＳ 明朝" w:eastAsia="ＭＳ 明朝" w:hAnsi="ＭＳ 明朝" w:hint="eastAsia"/>
                <w:sz w:val="18"/>
                <w:szCs w:val="18"/>
              </w:rPr>
              <w:t>事業場の業種と規模（常時使用する労働者数）に応じた安全衛生管理体制（衛生管理者、産業医等）を整備している。</w:t>
            </w:r>
          </w:p>
        </w:tc>
        <w:tc>
          <w:tcPr>
            <w:tcW w:w="578" w:type="dxa"/>
            <w:tcBorders>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textDirection w:val="tbRlV"/>
          </w:tcPr>
          <w:p w:rsidR="00D90A2D" w:rsidRPr="00D914B6" w:rsidRDefault="00D90A2D" w:rsidP="00156FCF">
            <w:pPr>
              <w:ind w:left="113" w:right="113"/>
              <w:jc w:val="cente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毎年定期的、かつ採用時に健康診断を実施している。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vAlign w:val="bottom"/>
          </w:tcPr>
          <w:p w:rsidR="00D90A2D" w:rsidRPr="00D914B6" w:rsidRDefault="00D90A2D" w:rsidP="00156FCF">
            <w:pPr>
              <w:jc w:val="cente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衛生管理者等に対し、安全教育等を実施している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vAlign w:val="bottom"/>
          </w:tcPr>
          <w:p w:rsidR="00D90A2D" w:rsidRPr="00D914B6" w:rsidRDefault="00D90A2D" w:rsidP="00156FCF">
            <w:pPr>
              <w:jc w:val="center"/>
              <w:rPr>
                <w:sz w:val="18"/>
                <w:szCs w:val="18"/>
              </w:rPr>
            </w:pPr>
          </w:p>
        </w:tc>
        <w:tc>
          <w:tcPr>
            <w:tcW w:w="8175" w:type="dxa"/>
            <w:tcBorders>
              <w:top w:val="dashSmallGap" w:sz="4" w:space="0" w:color="auto"/>
            </w:tcBorders>
            <w:vAlign w:val="center"/>
          </w:tcPr>
          <w:p w:rsidR="00D90A2D" w:rsidRPr="00D914B6" w:rsidRDefault="00D90A2D" w:rsidP="00D90A2D">
            <w:pPr>
              <w:pStyle w:val="a3"/>
              <w:numPr>
                <w:ilvl w:val="0"/>
                <w:numId w:val="1"/>
              </w:numPr>
              <w:ind w:leftChars="0" w:left="274" w:hanging="274"/>
              <w:jc w:val="left"/>
              <w:rPr>
                <w:rFonts w:ascii="ＭＳ 明朝" w:eastAsia="ＭＳ 明朝" w:hAnsi="ＭＳ 明朝"/>
                <w:sz w:val="18"/>
                <w:szCs w:val="18"/>
              </w:rPr>
            </w:pPr>
            <w:r w:rsidRPr="00D914B6">
              <w:rPr>
                <w:rFonts w:ascii="ＭＳ 明朝" w:eastAsia="ＭＳ 明朝" w:hAnsi="ＭＳ 明朝" w:hint="eastAsia"/>
                <w:sz w:val="18"/>
                <w:szCs w:val="18"/>
              </w:rPr>
              <w:t>事故報告書等の記録など、業務災害への対策等は適正に整備されている。</w:t>
            </w:r>
          </w:p>
        </w:tc>
        <w:tc>
          <w:tcPr>
            <w:tcW w:w="578" w:type="dxa"/>
            <w:tcBorders>
              <w:top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val="restart"/>
            <w:textDirection w:val="tbRlV"/>
          </w:tcPr>
          <w:p w:rsidR="00D90A2D" w:rsidRPr="00D914B6" w:rsidRDefault="00D90A2D" w:rsidP="00156FCF">
            <w:pPr>
              <w:ind w:left="113" w:right="113"/>
              <w:jc w:val="center"/>
              <w:rPr>
                <w:sz w:val="18"/>
                <w:szCs w:val="18"/>
              </w:rPr>
            </w:pPr>
            <w:r w:rsidRPr="00D914B6">
              <w:rPr>
                <w:rFonts w:hint="eastAsia"/>
                <w:sz w:val="18"/>
                <w:szCs w:val="18"/>
              </w:rPr>
              <w:t>賃　　金</w:t>
            </w:r>
          </w:p>
        </w:tc>
        <w:tc>
          <w:tcPr>
            <w:tcW w:w="8175" w:type="dxa"/>
            <w:tcBorders>
              <w:bottom w:val="dashSmallGap"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sz w:val="18"/>
                <w:szCs w:val="18"/>
              </w:rPr>
            </w:pPr>
            <w:r w:rsidRPr="00D914B6">
              <w:rPr>
                <w:rFonts w:ascii="ＭＳ 明朝" w:eastAsia="ＭＳ 明朝" w:hAnsi="ＭＳ 明朝" w:hint="eastAsia"/>
                <w:sz w:val="18"/>
                <w:szCs w:val="18"/>
              </w:rPr>
              <w:t>賃金台帳等に基づいた適正な計算により支払いを行っている。</w:t>
            </w:r>
          </w:p>
        </w:tc>
        <w:tc>
          <w:tcPr>
            <w:tcW w:w="578" w:type="dxa"/>
            <w:tcBorders>
              <w:bottom w:val="dashSmallGap" w:sz="4" w:space="0" w:color="auto"/>
            </w:tcBorders>
          </w:tcPr>
          <w:p w:rsidR="00D90A2D" w:rsidRPr="00D914B6" w:rsidRDefault="00D90A2D" w:rsidP="00156FCF">
            <w:pPr>
              <w:rPr>
                <w:sz w:val="18"/>
                <w:szCs w:val="18"/>
              </w:rPr>
            </w:pPr>
          </w:p>
        </w:tc>
      </w:tr>
      <w:tr w:rsidR="00D90A2D" w:rsidRPr="00D914B6" w:rsidTr="00156FCF">
        <w:trPr>
          <w:trHeight w:val="454"/>
          <w:jc w:val="center"/>
        </w:trPr>
        <w:tc>
          <w:tcPr>
            <w:tcW w:w="598" w:type="dxa"/>
            <w:vMerge/>
            <w:vAlign w:val="bottom"/>
          </w:tcPr>
          <w:p w:rsidR="00D90A2D" w:rsidRPr="00D914B6" w:rsidRDefault="00D90A2D" w:rsidP="00156FCF">
            <w:pPr>
              <w:jc w:val="cente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sz w:val="18"/>
                <w:szCs w:val="18"/>
              </w:rPr>
            </w:pPr>
            <w:r w:rsidRPr="00D914B6">
              <w:rPr>
                <w:rFonts w:ascii="ＭＳ 明朝" w:eastAsia="ＭＳ 明朝" w:hAnsi="ＭＳ 明朝" w:hint="eastAsia"/>
                <w:sz w:val="18"/>
                <w:szCs w:val="18"/>
              </w:rPr>
              <w:t>時間外・休日等の割増賃金について、適正に賃金を支払っている。</w:t>
            </w:r>
          </w:p>
        </w:tc>
        <w:tc>
          <w:tcPr>
            <w:tcW w:w="578" w:type="dxa"/>
            <w:tcBorders>
              <w:top w:val="dashSmallGap" w:sz="4" w:space="0" w:color="auto"/>
              <w:bottom w:val="dashSmallGap" w:sz="4" w:space="0" w:color="auto"/>
            </w:tcBorders>
          </w:tcPr>
          <w:p w:rsidR="00D90A2D" w:rsidRPr="00D914B6" w:rsidRDefault="00D90A2D" w:rsidP="00156FCF">
            <w:pPr>
              <w:rPr>
                <w:sz w:val="18"/>
                <w:szCs w:val="18"/>
              </w:rPr>
            </w:pPr>
          </w:p>
        </w:tc>
      </w:tr>
      <w:tr w:rsidR="00D90A2D" w:rsidRPr="00D914B6" w:rsidTr="00156FCF">
        <w:trPr>
          <w:trHeight w:val="567"/>
          <w:jc w:val="center"/>
        </w:trPr>
        <w:tc>
          <w:tcPr>
            <w:tcW w:w="598" w:type="dxa"/>
            <w:vMerge/>
            <w:vAlign w:val="bottom"/>
          </w:tcPr>
          <w:p w:rsidR="00D90A2D" w:rsidRPr="00D914B6" w:rsidRDefault="00D90A2D" w:rsidP="00156FCF">
            <w:pPr>
              <w:ind w:left="8100" w:hangingChars="4500" w:hanging="8100"/>
              <w:jc w:val="center"/>
              <w:rPr>
                <w:sz w:val="18"/>
                <w:szCs w:val="18"/>
              </w:rPr>
            </w:pPr>
          </w:p>
        </w:tc>
        <w:tc>
          <w:tcPr>
            <w:tcW w:w="8175" w:type="dxa"/>
            <w:tcBorders>
              <w:top w:val="dashSmallGap" w:sz="4" w:space="0" w:color="auto"/>
              <w:bottom w:val="dashSmallGap"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sz w:val="18"/>
                <w:szCs w:val="18"/>
              </w:rPr>
            </w:pPr>
            <w:r w:rsidRPr="00D914B6">
              <w:rPr>
                <w:rFonts w:ascii="ＭＳ 明朝" w:eastAsia="ＭＳ 明朝" w:hAnsi="ＭＳ 明朝" w:hint="eastAsia"/>
                <w:sz w:val="18"/>
                <w:szCs w:val="18"/>
              </w:rPr>
              <w:t xml:space="preserve">賃金について通貨で全額を労働者に直接、毎月１回以上、一定の期日を定めて支払っている。　　　　　　　　　　　　　　</w:t>
            </w:r>
          </w:p>
        </w:tc>
        <w:tc>
          <w:tcPr>
            <w:tcW w:w="578" w:type="dxa"/>
            <w:tcBorders>
              <w:top w:val="dashSmallGap" w:sz="4" w:space="0" w:color="auto"/>
              <w:bottom w:val="dashSmallGap" w:sz="4" w:space="0" w:color="auto"/>
            </w:tcBorders>
          </w:tcPr>
          <w:p w:rsidR="00D90A2D" w:rsidRPr="00D914B6" w:rsidRDefault="00D90A2D" w:rsidP="00156FCF">
            <w:pPr>
              <w:ind w:left="8100" w:hangingChars="4500" w:hanging="8100"/>
              <w:rPr>
                <w:sz w:val="18"/>
                <w:szCs w:val="18"/>
              </w:rPr>
            </w:pPr>
          </w:p>
        </w:tc>
      </w:tr>
      <w:tr w:rsidR="00D90A2D" w:rsidRPr="00D914B6" w:rsidTr="00156FCF">
        <w:trPr>
          <w:trHeight w:val="454"/>
          <w:jc w:val="center"/>
        </w:trPr>
        <w:tc>
          <w:tcPr>
            <w:tcW w:w="598" w:type="dxa"/>
            <w:vMerge/>
            <w:vAlign w:val="bottom"/>
          </w:tcPr>
          <w:p w:rsidR="00D90A2D" w:rsidRPr="00D914B6" w:rsidRDefault="00D90A2D" w:rsidP="00156FCF">
            <w:pPr>
              <w:jc w:val="center"/>
              <w:rPr>
                <w:color w:val="000000"/>
                <w:sz w:val="18"/>
                <w:szCs w:val="18"/>
              </w:rPr>
            </w:pPr>
          </w:p>
        </w:tc>
        <w:tc>
          <w:tcPr>
            <w:tcW w:w="8175" w:type="dxa"/>
            <w:tcBorders>
              <w:top w:val="dashSmallGap" w:sz="4" w:space="0" w:color="auto"/>
              <w:bottom w:val="single"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color w:val="000000" w:themeColor="text1"/>
                <w:sz w:val="18"/>
                <w:szCs w:val="18"/>
              </w:rPr>
            </w:pPr>
            <w:r w:rsidRPr="00D914B6">
              <w:rPr>
                <w:rFonts w:ascii="ＭＳ 明朝" w:eastAsia="ＭＳ 明朝" w:hAnsi="ＭＳ 明朝" w:hint="eastAsia"/>
                <w:color w:val="000000" w:themeColor="text1"/>
                <w:sz w:val="18"/>
                <w:szCs w:val="18"/>
              </w:rPr>
              <w:t>本契約における工事に従事する労働者に対し、地域別最低賃金以上の賃金を支払っている。</w:t>
            </w:r>
          </w:p>
        </w:tc>
        <w:tc>
          <w:tcPr>
            <w:tcW w:w="578" w:type="dxa"/>
            <w:tcBorders>
              <w:top w:val="dashSmallGap" w:sz="4" w:space="0" w:color="auto"/>
              <w:bottom w:val="single" w:sz="4" w:space="0" w:color="auto"/>
            </w:tcBorders>
          </w:tcPr>
          <w:p w:rsidR="00D90A2D" w:rsidRPr="00D914B6" w:rsidRDefault="00D90A2D" w:rsidP="00156FCF">
            <w:pPr>
              <w:snapToGrid w:val="0"/>
              <w:jc w:val="center"/>
              <w:rPr>
                <w:color w:val="FF0000"/>
                <w:sz w:val="18"/>
                <w:szCs w:val="18"/>
              </w:rPr>
            </w:pPr>
          </w:p>
        </w:tc>
      </w:tr>
      <w:tr w:rsidR="00D90A2D" w:rsidRPr="00D914B6" w:rsidTr="00156FCF">
        <w:trPr>
          <w:trHeight w:val="454"/>
          <w:jc w:val="center"/>
        </w:trPr>
        <w:tc>
          <w:tcPr>
            <w:tcW w:w="598" w:type="dxa"/>
            <w:vMerge/>
            <w:vAlign w:val="bottom"/>
          </w:tcPr>
          <w:p w:rsidR="00D90A2D" w:rsidRPr="00D914B6" w:rsidRDefault="00D90A2D" w:rsidP="00156FCF">
            <w:pPr>
              <w:jc w:val="center"/>
              <w:rPr>
                <w:color w:val="000000"/>
                <w:sz w:val="18"/>
                <w:szCs w:val="18"/>
              </w:rPr>
            </w:pPr>
          </w:p>
        </w:tc>
        <w:tc>
          <w:tcPr>
            <w:tcW w:w="8175" w:type="dxa"/>
            <w:tcBorders>
              <w:top w:val="dashSmallGap" w:sz="4" w:space="0" w:color="auto"/>
              <w:bottom w:val="single"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sz w:val="18"/>
                <w:szCs w:val="18"/>
              </w:rPr>
            </w:pPr>
            <w:r w:rsidRPr="00D914B6">
              <w:rPr>
                <w:rFonts w:ascii="ＭＳ 明朝" w:eastAsia="ＭＳ 明朝" w:hAnsi="ＭＳ 明朝" w:hint="eastAsia"/>
                <w:color w:val="000000"/>
                <w:sz w:val="18"/>
                <w:szCs w:val="18"/>
              </w:rPr>
              <w:t>本契約における工事に従事する労働者（工種ごと）の最低労働賃金単価はいくらですか。</w:t>
            </w:r>
            <w:r w:rsidRPr="00D914B6">
              <w:rPr>
                <w:rFonts w:ascii="ＭＳ 明朝" w:eastAsia="ＭＳ 明朝" w:hAnsi="ＭＳ 明朝"/>
                <w:color w:val="000000"/>
                <w:sz w:val="18"/>
                <w:szCs w:val="18"/>
              </w:rPr>
              <w:t xml:space="preserve"> </w:t>
            </w:r>
          </w:p>
        </w:tc>
        <w:tc>
          <w:tcPr>
            <w:tcW w:w="578" w:type="dxa"/>
            <w:tcBorders>
              <w:top w:val="dashSmallGap" w:sz="4" w:space="0" w:color="auto"/>
              <w:bottom w:val="single" w:sz="4" w:space="0" w:color="auto"/>
            </w:tcBorders>
          </w:tcPr>
          <w:p w:rsidR="00D90A2D" w:rsidRPr="00D914B6" w:rsidRDefault="00D90A2D" w:rsidP="00156FCF">
            <w:pPr>
              <w:snapToGrid w:val="0"/>
              <w:jc w:val="center"/>
              <w:rPr>
                <w:color w:val="000000"/>
                <w:sz w:val="18"/>
                <w:szCs w:val="18"/>
              </w:rPr>
            </w:pPr>
            <w:r w:rsidRPr="00D914B6">
              <w:rPr>
                <w:rFonts w:hint="eastAsia"/>
                <w:color w:val="000000"/>
                <w:sz w:val="18"/>
                <w:szCs w:val="18"/>
              </w:rPr>
              <w:t>下記記入</w:t>
            </w:r>
          </w:p>
        </w:tc>
      </w:tr>
      <w:tr w:rsidR="00D90A2D" w:rsidRPr="00D914B6" w:rsidTr="00156FCF">
        <w:trPr>
          <w:trHeight w:val="557"/>
          <w:jc w:val="center"/>
        </w:trPr>
        <w:tc>
          <w:tcPr>
            <w:tcW w:w="598" w:type="dxa"/>
            <w:vMerge w:val="restart"/>
            <w:textDirection w:val="tbRlV"/>
          </w:tcPr>
          <w:p w:rsidR="00D90A2D" w:rsidRPr="00726806" w:rsidRDefault="00D90A2D" w:rsidP="00156FCF">
            <w:pPr>
              <w:ind w:left="113" w:right="113"/>
              <w:jc w:val="center"/>
              <w:rPr>
                <w:color w:val="000000"/>
                <w:w w:val="80"/>
                <w:sz w:val="18"/>
                <w:szCs w:val="18"/>
              </w:rPr>
            </w:pPr>
            <w:bookmarkStart w:id="1" w:name="_Hlk215642006"/>
            <w:bookmarkStart w:id="2" w:name="_GoBack" w:colFirst="0" w:colLast="0"/>
            <w:r w:rsidRPr="00726806">
              <w:rPr>
                <w:rFonts w:hint="eastAsia"/>
                <w:color w:val="000000"/>
                <w:w w:val="80"/>
                <w:sz w:val="18"/>
                <w:szCs w:val="18"/>
              </w:rPr>
              <w:lastRenderedPageBreak/>
              <w:t>中小受託事業者</w:t>
            </w:r>
          </w:p>
        </w:tc>
        <w:tc>
          <w:tcPr>
            <w:tcW w:w="8175" w:type="dxa"/>
            <w:tcBorders>
              <w:top w:val="single" w:sz="4" w:space="0" w:color="auto"/>
              <w:bottom w:val="dashSmallGap"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color w:val="000000"/>
                <w:sz w:val="18"/>
                <w:szCs w:val="18"/>
              </w:rPr>
            </w:pPr>
            <w:r w:rsidRPr="00D914B6">
              <w:rPr>
                <w:rFonts w:ascii="ＭＳ 明朝" w:eastAsia="ＭＳ 明朝" w:hAnsi="ＭＳ 明朝" w:hint="eastAsia"/>
                <w:color w:val="000000"/>
                <w:sz w:val="18"/>
                <w:szCs w:val="18"/>
              </w:rPr>
              <w:t>本契約又は協定に係る工事に中小受託事業者がある場合、公契約の主旨を説明し、理解を得ている。</w:t>
            </w:r>
          </w:p>
        </w:tc>
        <w:tc>
          <w:tcPr>
            <w:tcW w:w="578" w:type="dxa"/>
            <w:tcBorders>
              <w:top w:val="single" w:sz="4" w:space="0" w:color="auto"/>
              <w:bottom w:val="dashSmallGap" w:sz="4" w:space="0" w:color="auto"/>
            </w:tcBorders>
          </w:tcPr>
          <w:p w:rsidR="00D90A2D" w:rsidRPr="00D914B6" w:rsidRDefault="00D90A2D" w:rsidP="00156FCF">
            <w:pPr>
              <w:jc w:val="center"/>
              <w:rPr>
                <w:color w:val="000000"/>
                <w:sz w:val="18"/>
                <w:szCs w:val="18"/>
              </w:rPr>
            </w:pPr>
          </w:p>
        </w:tc>
      </w:tr>
      <w:bookmarkEnd w:id="2"/>
      <w:tr w:rsidR="00D90A2D" w:rsidRPr="00D914B6" w:rsidTr="00156FCF">
        <w:trPr>
          <w:trHeight w:val="557"/>
          <w:jc w:val="center"/>
        </w:trPr>
        <w:tc>
          <w:tcPr>
            <w:tcW w:w="598" w:type="dxa"/>
            <w:vMerge/>
          </w:tcPr>
          <w:p w:rsidR="00D90A2D" w:rsidRPr="00D914B6" w:rsidRDefault="00D90A2D" w:rsidP="00156FCF">
            <w:pPr>
              <w:rPr>
                <w:color w:val="000000"/>
                <w:sz w:val="18"/>
                <w:szCs w:val="18"/>
              </w:rPr>
            </w:pPr>
          </w:p>
        </w:tc>
        <w:tc>
          <w:tcPr>
            <w:tcW w:w="8175" w:type="dxa"/>
            <w:tcBorders>
              <w:top w:val="dashSmallGap" w:sz="4" w:space="0" w:color="auto"/>
            </w:tcBorders>
            <w:vAlign w:val="center"/>
          </w:tcPr>
          <w:p w:rsidR="00D90A2D" w:rsidRPr="00D914B6" w:rsidRDefault="00D90A2D" w:rsidP="00D90A2D">
            <w:pPr>
              <w:pStyle w:val="a3"/>
              <w:numPr>
                <w:ilvl w:val="0"/>
                <w:numId w:val="1"/>
              </w:numPr>
              <w:ind w:leftChars="0" w:left="304" w:hanging="304"/>
              <w:jc w:val="left"/>
              <w:rPr>
                <w:rFonts w:ascii="ＭＳ 明朝" w:eastAsia="ＭＳ 明朝" w:hAnsi="ＭＳ 明朝"/>
                <w:color w:val="000000"/>
                <w:sz w:val="18"/>
                <w:szCs w:val="18"/>
              </w:rPr>
            </w:pPr>
            <w:r w:rsidRPr="00D914B6">
              <w:rPr>
                <w:rFonts w:ascii="ＭＳ 明朝" w:eastAsia="ＭＳ 明朝" w:hAnsi="ＭＳ 明朝" w:hint="eastAsia"/>
                <w:color w:val="000000"/>
                <w:sz w:val="18"/>
                <w:szCs w:val="18"/>
              </w:rPr>
              <w:t>中小受託事業者との契約において、市場価格と照らし合わせ適切な金額で契約をしている。</w:t>
            </w:r>
          </w:p>
        </w:tc>
        <w:tc>
          <w:tcPr>
            <w:tcW w:w="578" w:type="dxa"/>
            <w:tcBorders>
              <w:top w:val="dashSmallGap" w:sz="4" w:space="0" w:color="auto"/>
            </w:tcBorders>
          </w:tcPr>
          <w:p w:rsidR="00D90A2D" w:rsidRPr="00D914B6" w:rsidRDefault="00D90A2D" w:rsidP="00156FCF">
            <w:pPr>
              <w:jc w:val="center"/>
              <w:rPr>
                <w:color w:val="000000"/>
                <w:sz w:val="18"/>
                <w:szCs w:val="18"/>
              </w:rPr>
            </w:pPr>
          </w:p>
        </w:tc>
      </w:tr>
    </w:tbl>
    <w:bookmarkEnd w:id="1"/>
    <w:p w:rsidR="00D90A2D" w:rsidRPr="00D914B6" w:rsidRDefault="00D90A2D" w:rsidP="00D90A2D">
      <w:pPr>
        <w:spacing w:line="400" w:lineRule="exact"/>
        <w:ind w:leftChars="-135" w:left="-13" w:hangingChars="142" w:hanging="284"/>
        <w:rPr>
          <w:sz w:val="20"/>
          <w:szCs w:val="20"/>
        </w:rPr>
      </w:pPr>
      <w:r w:rsidRPr="00D914B6">
        <w:rPr>
          <w:rFonts w:hint="eastAsia"/>
          <w:sz w:val="20"/>
          <w:szCs w:val="20"/>
        </w:rPr>
        <w:t>【特記事項】※回答が「×」の場合、その理由及び改善予定等をここに記入してください。</w:t>
      </w:r>
    </w:p>
    <w:tbl>
      <w:tblPr>
        <w:tblW w:w="94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90A2D" w:rsidRPr="00D914B6" w:rsidTr="00156FCF">
        <w:trPr>
          <w:trHeight w:val="1941"/>
        </w:trPr>
        <w:tc>
          <w:tcPr>
            <w:tcW w:w="9469" w:type="dxa"/>
          </w:tcPr>
          <w:p w:rsidR="00D90A2D" w:rsidRPr="00D914B6" w:rsidRDefault="00D90A2D" w:rsidP="00156FCF">
            <w:pPr>
              <w:spacing w:line="400" w:lineRule="exact"/>
              <w:rPr>
                <w:rFonts w:ascii="HG丸ｺﾞｼｯｸM-PRO" w:eastAsia="HG丸ｺﾞｼｯｸM-PRO" w:hAnsi="HG丸ｺﾞｼｯｸM-PRO"/>
                <w:sz w:val="20"/>
                <w:szCs w:val="20"/>
                <w:u w:val="single"/>
              </w:rPr>
            </w:pPr>
          </w:p>
        </w:tc>
      </w:tr>
    </w:tbl>
    <w:p w:rsidR="00D90A2D" w:rsidRPr="00D914B6" w:rsidRDefault="00D90A2D" w:rsidP="00D90A2D">
      <w:pPr>
        <w:spacing w:line="400" w:lineRule="exact"/>
        <w:rPr>
          <w:sz w:val="20"/>
          <w:szCs w:val="20"/>
          <w:u w:val="single"/>
        </w:rPr>
      </w:pPr>
    </w:p>
    <w:p w:rsidR="00D90A2D" w:rsidRPr="00D914B6" w:rsidRDefault="00D90A2D" w:rsidP="00D90A2D">
      <w:pPr>
        <w:snapToGrid w:val="0"/>
        <w:jc w:val="center"/>
        <w:rPr>
          <w:sz w:val="28"/>
          <w:szCs w:val="28"/>
        </w:rPr>
      </w:pPr>
      <w:r w:rsidRPr="00D914B6">
        <w:rPr>
          <w:rFonts w:hint="eastAsia"/>
          <w:sz w:val="28"/>
          <w:szCs w:val="28"/>
        </w:rPr>
        <w:t>労働者の確保計画</w:t>
      </w: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757"/>
        <w:gridCol w:w="1969"/>
        <w:gridCol w:w="778"/>
        <w:gridCol w:w="1786"/>
        <w:gridCol w:w="3066"/>
      </w:tblGrid>
      <w:tr w:rsidR="00D90A2D" w:rsidRPr="00D914B6" w:rsidTr="00156FCF">
        <w:trPr>
          <w:trHeight w:val="567"/>
        </w:trPr>
        <w:tc>
          <w:tcPr>
            <w:tcW w:w="1757" w:type="dxa"/>
            <w:vAlign w:val="center"/>
          </w:tcPr>
          <w:p w:rsidR="00D90A2D" w:rsidRPr="00D914B6" w:rsidRDefault="00D90A2D" w:rsidP="00156FCF">
            <w:pPr>
              <w:snapToGrid w:val="0"/>
              <w:jc w:val="center"/>
              <w:rPr>
                <w:sz w:val="20"/>
                <w:szCs w:val="20"/>
              </w:rPr>
            </w:pPr>
            <w:r w:rsidRPr="00D914B6">
              <w:rPr>
                <w:rFonts w:hint="eastAsia"/>
                <w:sz w:val="20"/>
                <w:szCs w:val="20"/>
              </w:rPr>
              <w:t>工　種</w:t>
            </w:r>
          </w:p>
        </w:tc>
        <w:tc>
          <w:tcPr>
            <w:tcW w:w="1969" w:type="dxa"/>
            <w:vAlign w:val="center"/>
          </w:tcPr>
          <w:p w:rsidR="00D90A2D" w:rsidRPr="00D914B6" w:rsidRDefault="00D90A2D" w:rsidP="00156FCF">
            <w:pPr>
              <w:snapToGrid w:val="0"/>
              <w:jc w:val="center"/>
              <w:rPr>
                <w:sz w:val="20"/>
                <w:szCs w:val="20"/>
              </w:rPr>
            </w:pPr>
            <w:r w:rsidRPr="00D914B6">
              <w:rPr>
                <w:rFonts w:hint="eastAsia"/>
                <w:sz w:val="20"/>
                <w:szCs w:val="20"/>
              </w:rPr>
              <w:t>職　種</w:t>
            </w:r>
          </w:p>
        </w:tc>
        <w:tc>
          <w:tcPr>
            <w:tcW w:w="778" w:type="dxa"/>
            <w:vAlign w:val="center"/>
          </w:tcPr>
          <w:p w:rsidR="00D90A2D" w:rsidRPr="00D914B6" w:rsidRDefault="00D90A2D" w:rsidP="00156FCF">
            <w:pPr>
              <w:snapToGrid w:val="0"/>
              <w:jc w:val="center"/>
              <w:rPr>
                <w:sz w:val="20"/>
                <w:szCs w:val="20"/>
              </w:rPr>
            </w:pPr>
            <w:r w:rsidRPr="00D914B6">
              <w:rPr>
                <w:rFonts w:hint="eastAsia"/>
                <w:sz w:val="20"/>
                <w:szCs w:val="20"/>
              </w:rPr>
              <w:t>員</w:t>
            </w:r>
            <w:r w:rsidRPr="00D914B6">
              <w:rPr>
                <w:sz w:val="20"/>
                <w:szCs w:val="20"/>
              </w:rPr>
              <w:t xml:space="preserve"> </w:t>
            </w:r>
            <w:r w:rsidRPr="00D914B6">
              <w:rPr>
                <w:rFonts w:hint="eastAsia"/>
                <w:sz w:val="20"/>
                <w:szCs w:val="20"/>
              </w:rPr>
              <w:t>数</w:t>
            </w:r>
          </w:p>
        </w:tc>
        <w:tc>
          <w:tcPr>
            <w:tcW w:w="1786" w:type="dxa"/>
            <w:vAlign w:val="center"/>
          </w:tcPr>
          <w:p w:rsidR="00D90A2D" w:rsidRPr="00D914B6" w:rsidRDefault="00D90A2D" w:rsidP="00156FCF">
            <w:pPr>
              <w:snapToGrid w:val="0"/>
              <w:jc w:val="center"/>
              <w:rPr>
                <w:sz w:val="20"/>
                <w:szCs w:val="20"/>
              </w:rPr>
            </w:pPr>
            <w:r w:rsidRPr="00D914B6">
              <w:rPr>
                <w:rFonts w:hint="eastAsia"/>
                <w:sz w:val="20"/>
                <w:szCs w:val="20"/>
              </w:rPr>
              <w:t>最低労働賃金単価</w:t>
            </w:r>
          </w:p>
          <w:p w:rsidR="00D90A2D" w:rsidRPr="00D914B6" w:rsidRDefault="00D90A2D" w:rsidP="00156FCF">
            <w:pPr>
              <w:snapToGrid w:val="0"/>
              <w:jc w:val="center"/>
              <w:rPr>
                <w:sz w:val="20"/>
                <w:szCs w:val="20"/>
              </w:rPr>
            </w:pPr>
            <w:r w:rsidRPr="00D914B6">
              <w:rPr>
                <w:rFonts w:hint="eastAsia"/>
                <w:sz w:val="20"/>
                <w:szCs w:val="20"/>
              </w:rPr>
              <w:t>（一日当たり）</w:t>
            </w:r>
          </w:p>
        </w:tc>
        <w:tc>
          <w:tcPr>
            <w:tcW w:w="3066" w:type="dxa"/>
            <w:vAlign w:val="center"/>
          </w:tcPr>
          <w:p w:rsidR="00D90A2D" w:rsidRPr="00D914B6" w:rsidRDefault="00D90A2D" w:rsidP="00156FCF">
            <w:pPr>
              <w:snapToGrid w:val="0"/>
              <w:jc w:val="center"/>
              <w:rPr>
                <w:sz w:val="20"/>
                <w:szCs w:val="20"/>
              </w:rPr>
            </w:pPr>
            <w:r w:rsidRPr="00D914B6">
              <w:rPr>
                <w:rFonts w:hint="eastAsia"/>
                <w:sz w:val="20"/>
                <w:szCs w:val="20"/>
              </w:rPr>
              <w:t>施工業者名</w:t>
            </w:r>
          </w:p>
          <w:p w:rsidR="00D90A2D" w:rsidRPr="00D914B6" w:rsidRDefault="00D90A2D" w:rsidP="00156FCF">
            <w:pPr>
              <w:snapToGrid w:val="0"/>
              <w:jc w:val="center"/>
              <w:rPr>
                <w:w w:val="90"/>
                <w:sz w:val="20"/>
                <w:szCs w:val="20"/>
              </w:rPr>
            </w:pPr>
            <w:r w:rsidRPr="00D914B6">
              <w:rPr>
                <w:rFonts w:hint="eastAsia"/>
                <w:w w:val="90"/>
                <w:sz w:val="20"/>
                <w:szCs w:val="20"/>
              </w:rPr>
              <w:t>（委託事業者･中小受託事業者名）</w:t>
            </w: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r w:rsidR="00D90A2D" w:rsidRPr="00D914B6" w:rsidTr="00156FCF">
        <w:trPr>
          <w:trHeight w:val="567"/>
        </w:trPr>
        <w:tc>
          <w:tcPr>
            <w:tcW w:w="1757" w:type="dxa"/>
            <w:vAlign w:val="center"/>
          </w:tcPr>
          <w:p w:rsidR="00D90A2D" w:rsidRPr="00D914B6" w:rsidRDefault="00D90A2D" w:rsidP="00156FCF">
            <w:pPr>
              <w:jc w:val="center"/>
            </w:pPr>
          </w:p>
        </w:tc>
        <w:tc>
          <w:tcPr>
            <w:tcW w:w="1969" w:type="dxa"/>
            <w:vAlign w:val="center"/>
          </w:tcPr>
          <w:p w:rsidR="00D90A2D" w:rsidRPr="00D914B6" w:rsidRDefault="00D90A2D" w:rsidP="00156FCF">
            <w:pPr>
              <w:jc w:val="center"/>
            </w:pPr>
          </w:p>
        </w:tc>
        <w:tc>
          <w:tcPr>
            <w:tcW w:w="778" w:type="dxa"/>
            <w:vAlign w:val="center"/>
          </w:tcPr>
          <w:p w:rsidR="00D90A2D" w:rsidRPr="00D914B6" w:rsidRDefault="00D90A2D" w:rsidP="00156FCF">
            <w:pPr>
              <w:jc w:val="center"/>
            </w:pPr>
          </w:p>
        </w:tc>
        <w:tc>
          <w:tcPr>
            <w:tcW w:w="1786" w:type="dxa"/>
            <w:vAlign w:val="center"/>
          </w:tcPr>
          <w:p w:rsidR="00D90A2D" w:rsidRPr="00D914B6" w:rsidRDefault="00D90A2D" w:rsidP="00156FCF">
            <w:pPr>
              <w:jc w:val="center"/>
            </w:pPr>
          </w:p>
        </w:tc>
        <w:tc>
          <w:tcPr>
            <w:tcW w:w="3066" w:type="dxa"/>
            <w:vAlign w:val="center"/>
          </w:tcPr>
          <w:p w:rsidR="00D90A2D" w:rsidRPr="00D914B6" w:rsidRDefault="00D90A2D" w:rsidP="00156FCF">
            <w:pPr>
              <w:jc w:val="center"/>
            </w:pPr>
          </w:p>
        </w:tc>
      </w:tr>
    </w:tbl>
    <w:p w:rsidR="00D90A2D" w:rsidRPr="00D914B6" w:rsidRDefault="00D90A2D" w:rsidP="00D90A2D">
      <w:pPr>
        <w:snapToGrid w:val="0"/>
        <w:jc w:val="center"/>
        <w:rPr>
          <w:sz w:val="16"/>
          <w:szCs w:val="16"/>
        </w:rPr>
      </w:pPr>
    </w:p>
    <w:p w:rsidR="00D90A2D" w:rsidRPr="00D914B6" w:rsidRDefault="00D90A2D" w:rsidP="00D90A2D">
      <w:pPr>
        <w:snapToGrid w:val="0"/>
        <w:rPr>
          <w:sz w:val="18"/>
          <w:szCs w:val="18"/>
        </w:rPr>
      </w:pPr>
      <w:r w:rsidRPr="00D914B6">
        <w:rPr>
          <w:sz w:val="18"/>
          <w:szCs w:val="18"/>
        </w:rPr>
        <w:t>[</w:t>
      </w:r>
      <w:r w:rsidRPr="00D914B6">
        <w:rPr>
          <w:rFonts w:hint="eastAsia"/>
          <w:sz w:val="18"/>
          <w:szCs w:val="18"/>
        </w:rPr>
        <w:t>対象とする労働者の範囲</w:t>
      </w:r>
      <w:r w:rsidRPr="00D914B6">
        <w:rPr>
          <w:sz w:val="18"/>
          <w:szCs w:val="18"/>
        </w:rPr>
        <w:t>]</w:t>
      </w:r>
    </w:p>
    <w:p w:rsidR="00D90A2D" w:rsidRPr="00D914B6" w:rsidRDefault="00D90A2D" w:rsidP="00D90A2D">
      <w:pPr>
        <w:snapToGrid w:val="0"/>
        <w:ind w:left="420" w:hanging="420"/>
        <w:rPr>
          <w:sz w:val="18"/>
          <w:szCs w:val="18"/>
        </w:rPr>
      </w:pPr>
      <w:r w:rsidRPr="00D914B6">
        <w:rPr>
          <w:rFonts w:hint="eastAsia"/>
          <w:sz w:val="18"/>
          <w:szCs w:val="18"/>
        </w:rPr>
        <w:t xml:space="preserve">　　本契約における工事に主として従事する労働者（委託事業者（いわゆる元請けをいう。）、中小受託事業者（いわゆる協力会社・下請けをいう。）を問わず）で、公共工事設計労務単価で区分される５１業種に該当する労働者とします。</w:t>
      </w:r>
    </w:p>
    <w:p w:rsidR="00D90A2D" w:rsidRPr="00D914B6" w:rsidRDefault="00D90A2D" w:rsidP="00D90A2D">
      <w:pPr>
        <w:snapToGrid w:val="0"/>
        <w:ind w:firstLineChars="100" w:firstLine="180"/>
        <w:rPr>
          <w:sz w:val="18"/>
          <w:szCs w:val="18"/>
        </w:rPr>
      </w:pPr>
      <w:r w:rsidRPr="00D914B6">
        <w:rPr>
          <w:rFonts w:hint="eastAsia"/>
          <w:sz w:val="18"/>
          <w:szCs w:val="18"/>
        </w:rPr>
        <w:t>※現場代理人・監理技術者・主任技術者・会社役員等は含みません。</w:t>
      </w:r>
    </w:p>
    <w:p w:rsidR="00D90A2D" w:rsidRPr="00D914B6" w:rsidRDefault="00D90A2D" w:rsidP="00D90A2D">
      <w:pPr>
        <w:snapToGrid w:val="0"/>
        <w:ind w:leftChars="95" w:left="389" w:hangingChars="100" w:hanging="180"/>
        <w:rPr>
          <w:sz w:val="18"/>
          <w:szCs w:val="18"/>
        </w:rPr>
      </w:pPr>
      <w:r w:rsidRPr="00D914B6">
        <w:rPr>
          <w:rFonts w:hint="eastAsia"/>
          <w:sz w:val="18"/>
          <w:szCs w:val="18"/>
        </w:rPr>
        <w:t>※雇用形態（日雇い、短期雇用等）に関係なく、専属的に当該工事に従事している者について記入してください。</w:t>
      </w:r>
    </w:p>
    <w:p w:rsidR="00D90A2D" w:rsidRPr="00B3132A" w:rsidRDefault="00D90A2D" w:rsidP="00D90A2D">
      <w:pPr>
        <w:snapToGrid w:val="0"/>
        <w:rPr>
          <w:sz w:val="18"/>
          <w:szCs w:val="18"/>
        </w:rPr>
      </w:pPr>
      <w:r w:rsidRPr="00D914B6">
        <w:rPr>
          <w:sz w:val="18"/>
          <w:szCs w:val="18"/>
        </w:rPr>
        <w:t>[</w:t>
      </w:r>
      <w:r w:rsidRPr="00D914B6">
        <w:rPr>
          <w:rFonts w:hint="eastAsia"/>
          <w:sz w:val="18"/>
          <w:szCs w:val="18"/>
        </w:rPr>
        <w:t>最低労働賃金単価について</w:t>
      </w:r>
      <w:r w:rsidRPr="00D914B6">
        <w:rPr>
          <w:sz w:val="18"/>
          <w:szCs w:val="18"/>
        </w:rPr>
        <w:t>]</w:t>
      </w:r>
    </w:p>
    <w:p w:rsidR="00D90A2D" w:rsidRPr="00B3132A" w:rsidRDefault="00D90A2D" w:rsidP="00D90A2D">
      <w:pPr>
        <w:snapToGrid w:val="0"/>
        <w:rPr>
          <w:sz w:val="18"/>
          <w:szCs w:val="18"/>
        </w:rPr>
      </w:pPr>
      <w:r w:rsidRPr="00B3132A">
        <w:rPr>
          <w:rFonts w:hint="eastAsia"/>
          <w:sz w:val="18"/>
          <w:szCs w:val="18"/>
        </w:rPr>
        <w:t xml:space="preserve">　　対応する職種ごとに最低賃金となる労働者の賃金単価を記入します。</w:t>
      </w:r>
    </w:p>
    <w:p w:rsidR="00D90A2D" w:rsidRPr="00B3132A" w:rsidRDefault="00D90A2D" w:rsidP="00D90A2D">
      <w:pPr>
        <w:snapToGrid w:val="0"/>
        <w:ind w:left="360" w:hangingChars="200" w:hanging="360"/>
        <w:rPr>
          <w:sz w:val="18"/>
          <w:szCs w:val="18"/>
        </w:rPr>
      </w:pPr>
      <w:r w:rsidRPr="00B3132A">
        <w:rPr>
          <w:rFonts w:hint="eastAsia"/>
          <w:sz w:val="18"/>
          <w:szCs w:val="18"/>
        </w:rPr>
        <w:t xml:space="preserve">　　以下の構成により算出した額を、会社所定の１ヶ月の労働日数により日単位に換算します。</w:t>
      </w:r>
    </w:p>
    <w:p w:rsidR="00D90A2D" w:rsidRPr="00B3132A" w:rsidRDefault="00D90A2D" w:rsidP="00D90A2D">
      <w:pPr>
        <w:snapToGrid w:val="0"/>
        <w:rPr>
          <w:sz w:val="18"/>
          <w:szCs w:val="18"/>
        </w:rPr>
      </w:pPr>
      <w:r w:rsidRPr="00B3132A">
        <w:rPr>
          <w:rFonts w:hint="eastAsia"/>
          <w:sz w:val="18"/>
          <w:szCs w:val="18"/>
        </w:rPr>
        <w:t xml:space="preserve">　　（基本給相当額）・（基準内手当）・（臨時の給与（賞与等））・（実物給与）の合計額</w:t>
      </w:r>
    </w:p>
    <w:p w:rsidR="00D90A2D" w:rsidRPr="00B3132A" w:rsidRDefault="00D90A2D" w:rsidP="00D90A2D">
      <w:pPr>
        <w:snapToGrid w:val="0"/>
        <w:ind w:left="400" w:hanging="400"/>
        <w:rPr>
          <w:sz w:val="18"/>
          <w:szCs w:val="18"/>
        </w:rPr>
      </w:pPr>
      <w:r w:rsidRPr="00B3132A">
        <w:rPr>
          <w:rFonts w:hint="eastAsia"/>
          <w:sz w:val="18"/>
          <w:szCs w:val="18"/>
        </w:rPr>
        <w:t xml:space="preserve">　※基準内手当てとは、家族手当（扶養手当）・通勤手当・都市手当（地域手当）・住宅手当・現場手当・技能手当・精勤手当等</w:t>
      </w:r>
    </w:p>
    <w:bookmarkEnd w:id="0"/>
    <w:sectPr w:rsidR="00D90A2D" w:rsidRPr="00B3132A" w:rsidSect="00FD64E3">
      <w:pgSz w:w="11906" w:h="16838"/>
      <w:pgMar w:top="1134" w:right="1558" w:bottom="1134" w:left="15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A61FA"/>
    <w:multiLevelType w:val="hybridMultilevel"/>
    <w:tmpl w:val="A94A060A"/>
    <w:lvl w:ilvl="0" w:tplc="DED2AFC4">
      <w:start w:val="1"/>
      <w:numFmt w:val="decimalEnclosedCircle"/>
      <w:lvlText w:val="%1"/>
      <w:lvlJc w:val="left"/>
      <w:pPr>
        <w:ind w:left="5747"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37"/>
  <w:noPunctuationKerning/>
  <w:characterSpacingControl w:val="doNotCompress"/>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6B7D"/>
    <w:rsid w:val="00156FCF"/>
    <w:rsid w:val="00437557"/>
    <w:rsid w:val="004F0640"/>
    <w:rsid w:val="00551F59"/>
    <w:rsid w:val="005C773E"/>
    <w:rsid w:val="006B2136"/>
    <w:rsid w:val="00726806"/>
    <w:rsid w:val="00731948"/>
    <w:rsid w:val="007369FC"/>
    <w:rsid w:val="007B73F4"/>
    <w:rsid w:val="008D3BB8"/>
    <w:rsid w:val="0093776D"/>
    <w:rsid w:val="009B244A"/>
    <w:rsid w:val="009C6803"/>
    <w:rsid w:val="00A77B3E"/>
    <w:rsid w:val="00AD6553"/>
    <w:rsid w:val="00B3132A"/>
    <w:rsid w:val="00C8085A"/>
    <w:rsid w:val="00C816AB"/>
    <w:rsid w:val="00CA2A55"/>
    <w:rsid w:val="00D90A2D"/>
    <w:rsid w:val="00D914B6"/>
    <w:rsid w:val="00DA58F6"/>
    <w:rsid w:val="00E72518"/>
    <w:rsid w:val="00ED1C43"/>
    <w:rsid w:val="00F0181F"/>
    <w:rsid w:val="00F647E1"/>
    <w:rsid w:val="00FB741C"/>
    <w:rsid w:val="00FD64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187D51-C2EE-431E-B35E-7F2B3DE1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locked/>
    <w:rsid w:val="00D90A2D"/>
    <w:pPr>
      <w:autoSpaceDE/>
      <w:autoSpaceDN/>
      <w:ind w:leftChars="400" w:left="840"/>
      <w:jc w:val="both"/>
    </w:pPr>
    <w:rPr>
      <w:rFonts w:ascii="游明朝" w:eastAsia="游明朝" w:hAnsi="游明朝" w:cs="Times New Roman"/>
      <w:kern w:val="2"/>
      <w:sz w:val="21"/>
      <w:szCs w:val="22"/>
    </w:rPr>
  </w:style>
  <w:style w:type="character" w:styleId="a4">
    <w:name w:val="annotation reference"/>
    <w:basedOn w:val="a0"/>
    <w:uiPriority w:val="99"/>
    <w:rsid w:val="004F0640"/>
    <w:rPr>
      <w:rFonts w:cs="Times New Roman"/>
      <w:sz w:val="18"/>
      <w:szCs w:val="18"/>
    </w:rPr>
  </w:style>
  <w:style w:type="paragraph" w:styleId="a5">
    <w:name w:val="annotation text"/>
    <w:basedOn w:val="a"/>
    <w:link w:val="a6"/>
    <w:uiPriority w:val="99"/>
    <w:rsid w:val="004F0640"/>
  </w:style>
  <w:style w:type="character" w:customStyle="1" w:styleId="a6">
    <w:name w:val="コメント文字列 (文字)"/>
    <w:basedOn w:val="a0"/>
    <w:link w:val="a5"/>
    <w:uiPriority w:val="99"/>
    <w:locked/>
    <w:rsid w:val="004F0640"/>
    <w:rPr>
      <w:rFonts w:ascii="ＭＳ 明朝" w:eastAsia="ＭＳ 明朝" w:hAnsi="ＭＳ 明朝" w:cs="ＭＳ 明朝"/>
      <w:kern w:val="0"/>
      <w:sz w:val="24"/>
      <w:szCs w:val="24"/>
    </w:rPr>
  </w:style>
  <w:style w:type="paragraph" w:styleId="a7">
    <w:name w:val="annotation subject"/>
    <w:basedOn w:val="a5"/>
    <w:next w:val="a5"/>
    <w:link w:val="a8"/>
    <w:uiPriority w:val="99"/>
    <w:rsid w:val="004F0640"/>
    <w:rPr>
      <w:b/>
      <w:bCs/>
    </w:rPr>
  </w:style>
  <w:style w:type="character" w:customStyle="1" w:styleId="a8">
    <w:name w:val="コメント内容 (文字)"/>
    <w:basedOn w:val="a6"/>
    <w:link w:val="a7"/>
    <w:uiPriority w:val="99"/>
    <w:locked/>
    <w:rsid w:val="004F0640"/>
    <w:rPr>
      <w:rFonts w:ascii="ＭＳ 明朝" w:eastAsia="ＭＳ 明朝" w:hAnsi="ＭＳ 明朝" w:cs="ＭＳ 明朝"/>
      <w:b/>
      <w:bCs/>
      <w:kern w:val="0"/>
      <w:sz w:val="24"/>
      <w:szCs w:val="24"/>
    </w:rPr>
  </w:style>
  <w:style w:type="paragraph" w:styleId="a9">
    <w:name w:val="Balloon Text"/>
    <w:basedOn w:val="a"/>
    <w:link w:val="aa"/>
    <w:uiPriority w:val="99"/>
    <w:rsid w:val="004F0640"/>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4F064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4023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1384</Words>
  <Characters>296</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2025-12-05T08:04:00Z</dcterms:created>
  <dcterms:modified xsi:type="dcterms:W3CDTF">2025-12-05T08:06:00Z</dcterms:modified>
</cp:coreProperties>
</file>